
<file path=[Content_Types].xml><?xml version="1.0" encoding="utf-8"?>
<Types xmlns="http://schemas.openxmlformats.org/package/2006/content-types">
  <Default Extension="bin"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media/image3.bin" ContentType="image/bmp"/>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media/image6.bin" ContentType="image/bmp"/>
  <Override PartName="/word/media/image9.bin" ContentType="image/bmp"/>
  <Override PartName="/word/media/image12.bin" ContentType="image/bmp"/>
  <Override PartName="/word/media/image13.bin" ContentType="application/x-msmetafile"/>
  <Override PartName="/word/media/image14.bin" ContentType="application/x-msmetafile"/>
  <Override PartName="/word/media/image15.bin" ContentType="application/x-msmetafile"/>
  <Override PartName="/word/media/image16.bin" ContentType="application/x-msmetafile"/>
  <Override PartName="/word/media/image17.bin" ContentType="application/x-msmetafile"/>
  <Override PartName="/word/media/image18.bin" ContentType="application/x-msmetafile"/>
  <Override PartName="/word/media/image19.bin" ContentType="application/x-msmetafile"/>
  <Override PartName="/word/media/image20.bin" ContentType="application/x-msmetafile"/>
  <Override PartName="/word/media/image21.bin" ContentType="application/x-msmetafile"/>
  <Override PartName="/word/media/image22.bin" ContentType="application/x-msmetafile"/>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p14">
  <w:body>
    <w:bookmarkStart w:name="_GoBack" w:displacedByCustomXml="next" w:id="0"/>
    <w:bookmarkEnd w:displacedByCustomXml="next" w:id="0"/>
    <w:bookmarkStart w:name="_Toc532392658" w:displacedByCustomXml="next" w:id="1"/>
    <w:sdt>
      <w:sdtPr>
        <w:rPr>
          <w:rFonts w:asciiTheme="minorHAnsi" w:hAnsiTheme="minorHAnsi" w:eastAsiaTheme="minorHAnsi" w:cstheme="minorBidi"/>
          <w:b w:val="0"/>
          <w:bCs w:val="0"/>
          <w:color w:val="auto"/>
          <w:sz w:val="22"/>
          <w:szCs w:val="22"/>
        </w:rPr>
        <w:id w:val="50890397"/>
        <w:docPartObj>
          <w:docPartGallery w:val="Table of Contents"/>
          <w:docPartUnique/>
        </w:docPartObj>
      </w:sdtPr>
      <w:sdtEndPr/>
      <w:sdtContent>
        <w:p w:rsidR="00CD22BD" w:rsidRDefault="00CD22BD" w14:paraId="716B384B" w14:textId="77777777">
          <w:pPr>
            <w:pStyle w:val="Kopvaninhoudsopgave"/>
          </w:pPr>
          <w:r>
            <w:t>Inhoudsopgave</w:t>
          </w:r>
        </w:p>
        <w:p w:rsidR="007723C5" w:rsidRDefault="00CD22BD" w14:paraId="5136F991" w14:textId="303EC755">
          <w:pPr>
            <w:pStyle w:val="Inhopg2"/>
            <w:tabs>
              <w:tab w:val="left" w:pos="880"/>
              <w:tab w:val="right" w:leader="dot" w:pos="9016"/>
            </w:tabs>
            <w:rPr>
              <w:rFonts w:eastAsiaTheme="minorEastAsia"/>
              <w:noProof/>
              <w:lang w:eastAsia="nl-NL"/>
            </w:rPr>
          </w:pPr>
          <w:r w:rsidRPr="004E5FC3">
            <w:rPr>
              <w:rFonts w:ascii="Corbel" w:hAnsi="Corbel"/>
            </w:rPr>
            <w:fldChar w:fldCharType="begin"/>
          </w:r>
          <w:r w:rsidRPr="004E5FC3">
            <w:rPr>
              <w:rFonts w:ascii="Corbel" w:hAnsi="Corbel"/>
            </w:rPr>
            <w:instrText xml:space="preserve"> TOC \o "1-3" \h \z \u </w:instrText>
          </w:r>
          <w:r w:rsidRPr="004E5FC3">
            <w:rPr>
              <w:rFonts w:ascii="Corbel" w:hAnsi="Corbel"/>
            </w:rPr>
            <w:fldChar w:fldCharType="separate"/>
          </w:r>
          <w:hyperlink w:history="1" w:anchor="_Toc70341667">
            <w:r w:rsidRPr="00B85E7A" w:rsidR="007723C5">
              <w:rPr>
                <w:rStyle w:val="Hyperlink"/>
                <w:noProof/>
              </w:rPr>
              <w:t>1.1</w:t>
            </w:r>
            <w:r w:rsidR="007723C5">
              <w:rPr>
                <w:rFonts w:eastAsiaTheme="minorEastAsia"/>
                <w:noProof/>
                <w:lang w:eastAsia="nl-NL"/>
              </w:rPr>
              <w:tab/>
            </w:r>
            <w:r w:rsidRPr="00B85E7A" w:rsidR="007723C5">
              <w:rPr>
                <w:rStyle w:val="Hyperlink"/>
                <w:noProof/>
              </w:rPr>
              <w:t>Detailproces Principebesluit</w:t>
            </w:r>
            <w:r w:rsidR="007723C5">
              <w:rPr>
                <w:noProof/>
                <w:webHidden/>
              </w:rPr>
              <w:tab/>
            </w:r>
            <w:r w:rsidR="007723C5">
              <w:rPr>
                <w:noProof/>
                <w:webHidden/>
              </w:rPr>
              <w:fldChar w:fldCharType="begin"/>
            </w:r>
            <w:r w:rsidR="007723C5">
              <w:rPr>
                <w:noProof/>
                <w:webHidden/>
              </w:rPr>
              <w:instrText xml:space="preserve"> PAGEREF _Toc70341667 \h </w:instrText>
            </w:r>
            <w:r w:rsidR="007723C5">
              <w:rPr>
                <w:noProof/>
                <w:webHidden/>
              </w:rPr>
            </w:r>
            <w:r w:rsidR="007723C5">
              <w:rPr>
                <w:noProof/>
                <w:webHidden/>
              </w:rPr>
              <w:fldChar w:fldCharType="separate"/>
            </w:r>
            <w:r w:rsidR="007723C5">
              <w:rPr>
                <w:noProof/>
                <w:webHidden/>
              </w:rPr>
              <w:t>3</w:t>
            </w:r>
            <w:r w:rsidR="007723C5">
              <w:rPr>
                <w:noProof/>
                <w:webHidden/>
              </w:rPr>
              <w:fldChar w:fldCharType="end"/>
            </w:r>
          </w:hyperlink>
        </w:p>
        <w:p w:rsidR="007723C5" w:rsidRDefault="00CA6039" w14:paraId="4510FE33" w14:textId="4BBBC78C">
          <w:pPr>
            <w:pStyle w:val="Inhopg3"/>
            <w:tabs>
              <w:tab w:val="left" w:pos="1320"/>
              <w:tab w:val="right" w:leader="dot" w:pos="9016"/>
            </w:tabs>
            <w:rPr>
              <w:rFonts w:eastAsiaTheme="minorEastAsia"/>
              <w:noProof/>
              <w:lang w:eastAsia="nl-NL"/>
            </w:rPr>
          </w:pPr>
          <w:hyperlink w:history="1" w:anchor="_Toc70341668">
            <w:r w:rsidRPr="00B85E7A" w:rsidR="007723C5">
              <w:rPr>
                <w:rStyle w:val="Hyperlink"/>
                <w:noProof/>
              </w:rPr>
              <w:t>1.1.1</w:t>
            </w:r>
            <w:r w:rsidR="007723C5">
              <w:rPr>
                <w:rFonts w:eastAsiaTheme="minorEastAsia"/>
                <w:noProof/>
                <w:lang w:eastAsia="nl-NL"/>
              </w:rPr>
              <w:tab/>
            </w:r>
            <w:r w:rsidRPr="00B85E7A" w:rsidR="007723C5">
              <w:rPr>
                <w:rStyle w:val="Hyperlink"/>
                <w:noProof/>
              </w:rPr>
              <w:t>Uitvoeren startgesprek</w:t>
            </w:r>
            <w:r w:rsidR="007723C5">
              <w:rPr>
                <w:noProof/>
                <w:webHidden/>
              </w:rPr>
              <w:tab/>
            </w:r>
            <w:r w:rsidR="007723C5">
              <w:rPr>
                <w:noProof/>
                <w:webHidden/>
              </w:rPr>
              <w:fldChar w:fldCharType="begin"/>
            </w:r>
            <w:r w:rsidR="007723C5">
              <w:rPr>
                <w:noProof/>
                <w:webHidden/>
              </w:rPr>
              <w:instrText xml:space="preserve"> PAGEREF _Toc70341668 \h </w:instrText>
            </w:r>
            <w:r w:rsidR="007723C5">
              <w:rPr>
                <w:noProof/>
                <w:webHidden/>
              </w:rPr>
            </w:r>
            <w:r w:rsidR="007723C5">
              <w:rPr>
                <w:noProof/>
                <w:webHidden/>
              </w:rPr>
              <w:fldChar w:fldCharType="separate"/>
            </w:r>
            <w:r w:rsidR="007723C5">
              <w:rPr>
                <w:noProof/>
                <w:webHidden/>
              </w:rPr>
              <w:t>5</w:t>
            </w:r>
            <w:r w:rsidR="007723C5">
              <w:rPr>
                <w:noProof/>
                <w:webHidden/>
              </w:rPr>
              <w:fldChar w:fldCharType="end"/>
            </w:r>
          </w:hyperlink>
        </w:p>
        <w:p w:rsidR="007723C5" w:rsidRDefault="00CA6039" w14:paraId="37F4D227" w14:textId="1A2B9B30">
          <w:pPr>
            <w:pStyle w:val="Inhopg3"/>
            <w:tabs>
              <w:tab w:val="left" w:pos="1320"/>
              <w:tab w:val="right" w:leader="dot" w:pos="9016"/>
            </w:tabs>
            <w:rPr>
              <w:rFonts w:eastAsiaTheme="minorEastAsia"/>
              <w:noProof/>
              <w:lang w:eastAsia="nl-NL"/>
            </w:rPr>
          </w:pPr>
          <w:hyperlink w:history="1" w:anchor="_Toc70341669">
            <w:r w:rsidRPr="00B85E7A" w:rsidR="007723C5">
              <w:rPr>
                <w:rStyle w:val="Hyperlink"/>
                <w:noProof/>
              </w:rPr>
              <w:t>1.1.2</w:t>
            </w:r>
            <w:r w:rsidR="007723C5">
              <w:rPr>
                <w:rFonts w:eastAsiaTheme="minorEastAsia"/>
                <w:noProof/>
                <w:lang w:eastAsia="nl-NL"/>
              </w:rPr>
              <w:tab/>
            </w:r>
            <w:r w:rsidRPr="00B85E7A" w:rsidR="007723C5">
              <w:rPr>
                <w:rStyle w:val="Hyperlink"/>
                <w:noProof/>
              </w:rPr>
              <w:t>Aanvragen historisch onderzoek</w:t>
            </w:r>
            <w:r w:rsidR="007723C5">
              <w:rPr>
                <w:noProof/>
                <w:webHidden/>
              </w:rPr>
              <w:tab/>
            </w:r>
            <w:r w:rsidR="007723C5">
              <w:rPr>
                <w:noProof/>
                <w:webHidden/>
              </w:rPr>
              <w:fldChar w:fldCharType="begin"/>
            </w:r>
            <w:r w:rsidR="007723C5">
              <w:rPr>
                <w:noProof/>
                <w:webHidden/>
              </w:rPr>
              <w:instrText xml:space="preserve"> PAGEREF _Toc70341669 \h </w:instrText>
            </w:r>
            <w:r w:rsidR="007723C5">
              <w:rPr>
                <w:noProof/>
                <w:webHidden/>
              </w:rPr>
            </w:r>
            <w:r w:rsidR="007723C5">
              <w:rPr>
                <w:noProof/>
                <w:webHidden/>
              </w:rPr>
              <w:fldChar w:fldCharType="separate"/>
            </w:r>
            <w:r w:rsidR="007723C5">
              <w:rPr>
                <w:noProof/>
                <w:webHidden/>
              </w:rPr>
              <w:t>5</w:t>
            </w:r>
            <w:r w:rsidR="007723C5">
              <w:rPr>
                <w:noProof/>
                <w:webHidden/>
              </w:rPr>
              <w:fldChar w:fldCharType="end"/>
            </w:r>
          </w:hyperlink>
        </w:p>
        <w:p w:rsidR="007723C5" w:rsidRDefault="00CA6039" w14:paraId="462F0406" w14:textId="2AB8F33B">
          <w:pPr>
            <w:pStyle w:val="Inhopg3"/>
            <w:tabs>
              <w:tab w:val="left" w:pos="1320"/>
              <w:tab w:val="right" w:leader="dot" w:pos="9016"/>
            </w:tabs>
            <w:rPr>
              <w:rFonts w:eastAsiaTheme="minorEastAsia"/>
              <w:noProof/>
              <w:lang w:eastAsia="nl-NL"/>
            </w:rPr>
          </w:pPr>
          <w:hyperlink w:history="1" w:anchor="_Toc70341670">
            <w:r w:rsidRPr="00B85E7A" w:rsidR="007723C5">
              <w:rPr>
                <w:rStyle w:val="Hyperlink"/>
                <w:noProof/>
              </w:rPr>
              <w:t>1.1.3</w:t>
            </w:r>
            <w:r w:rsidR="007723C5">
              <w:rPr>
                <w:rFonts w:eastAsiaTheme="minorEastAsia"/>
                <w:noProof/>
                <w:lang w:eastAsia="nl-NL"/>
              </w:rPr>
              <w:tab/>
            </w:r>
            <w:r w:rsidRPr="00B85E7A" w:rsidR="007723C5">
              <w:rPr>
                <w:rStyle w:val="Hyperlink"/>
                <w:noProof/>
              </w:rPr>
              <w:t>Aanvullend historisch onderzoek</w:t>
            </w:r>
            <w:r w:rsidR="007723C5">
              <w:rPr>
                <w:noProof/>
                <w:webHidden/>
              </w:rPr>
              <w:tab/>
            </w:r>
            <w:r w:rsidR="007723C5">
              <w:rPr>
                <w:noProof/>
                <w:webHidden/>
              </w:rPr>
              <w:fldChar w:fldCharType="begin"/>
            </w:r>
            <w:r w:rsidR="007723C5">
              <w:rPr>
                <w:noProof/>
                <w:webHidden/>
              </w:rPr>
              <w:instrText xml:space="preserve"> PAGEREF _Toc70341670 \h </w:instrText>
            </w:r>
            <w:r w:rsidR="007723C5">
              <w:rPr>
                <w:noProof/>
                <w:webHidden/>
              </w:rPr>
            </w:r>
            <w:r w:rsidR="007723C5">
              <w:rPr>
                <w:noProof/>
                <w:webHidden/>
              </w:rPr>
              <w:fldChar w:fldCharType="separate"/>
            </w:r>
            <w:r w:rsidR="007723C5">
              <w:rPr>
                <w:noProof/>
                <w:webHidden/>
              </w:rPr>
              <w:t>5</w:t>
            </w:r>
            <w:r w:rsidR="007723C5">
              <w:rPr>
                <w:noProof/>
                <w:webHidden/>
              </w:rPr>
              <w:fldChar w:fldCharType="end"/>
            </w:r>
          </w:hyperlink>
        </w:p>
        <w:p w:rsidR="007723C5" w:rsidRDefault="00CA6039" w14:paraId="14BA3C90" w14:textId="4BB54983">
          <w:pPr>
            <w:pStyle w:val="Inhopg3"/>
            <w:tabs>
              <w:tab w:val="left" w:pos="1320"/>
              <w:tab w:val="right" w:leader="dot" w:pos="9016"/>
            </w:tabs>
            <w:rPr>
              <w:rFonts w:eastAsiaTheme="minorEastAsia"/>
              <w:noProof/>
              <w:lang w:eastAsia="nl-NL"/>
            </w:rPr>
          </w:pPr>
          <w:hyperlink w:history="1" w:anchor="_Toc70341671">
            <w:r w:rsidRPr="00B85E7A" w:rsidR="007723C5">
              <w:rPr>
                <w:rStyle w:val="Hyperlink"/>
                <w:noProof/>
              </w:rPr>
              <w:t>1.1.4</w:t>
            </w:r>
            <w:r w:rsidR="007723C5">
              <w:rPr>
                <w:rFonts w:eastAsiaTheme="minorEastAsia"/>
                <w:noProof/>
                <w:lang w:eastAsia="nl-NL"/>
              </w:rPr>
              <w:tab/>
            </w:r>
            <w:r w:rsidRPr="00B85E7A" w:rsidR="007723C5">
              <w:rPr>
                <w:rStyle w:val="Hyperlink"/>
                <w:noProof/>
              </w:rPr>
              <w:t>Opstellen adviesrapport/ kostenraming</w:t>
            </w:r>
            <w:r w:rsidR="007723C5">
              <w:rPr>
                <w:noProof/>
                <w:webHidden/>
              </w:rPr>
              <w:tab/>
            </w:r>
            <w:r w:rsidR="007723C5">
              <w:rPr>
                <w:noProof/>
                <w:webHidden/>
              </w:rPr>
              <w:fldChar w:fldCharType="begin"/>
            </w:r>
            <w:r w:rsidR="007723C5">
              <w:rPr>
                <w:noProof/>
                <w:webHidden/>
              </w:rPr>
              <w:instrText xml:space="preserve"> PAGEREF _Toc70341671 \h </w:instrText>
            </w:r>
            <w:r w:rsidR="007723C5">
              <w:rPr>
                <w:noProof/>
                <w:webHidden/>
              </w:rPr>
            </w:r>
            <w:r w:rsidR="007723C5">
              <w:rPr>
                <w:noProof/>
                <w:webHidden/>
              </w:rPr>
              <w:fldChar w:fldCharType="separate"/>
            </w:r>
            <w:r w:rsidR="007723C5">
              <w:rPr>
                <w:noProof/>
                <w:webHidden/>
              </w:rPr>
              <w:t>5</w:t>
            </w:r>
            <w:r w:rsidR="007723C5">
              <w:rPr>
                <w:noProof/>
                <w:webHidden/>
              </w:rPr>
              <w:fldChar w:fldCharType="end"/>
            </w:r>
          </w:hyperlink>
        </w:p>
        <w:p w:rsidR="007723C5" w:rsidRDefault="00CA6039" w14:paraId="47B226BF" w14:textId="306564A5">
          <w:pPr>
            <w:pStyle w:val="Inhopg3"/>
            <w:tabs>
              <w:tab w:val="left" w:pos="1320"/>
              <w:tab w:val="right" w:leader="dot" w:pos="9016"/>
            </w:tabs>
            <w:rPr>
              <w:rFonts w:eastAsiaTheme="minorEastAsia"/>
              <w:noProof/>
              <w:lang w:eastAsia="nl-NL"/>
            </w:rPr>
          </w:pPr>
          <w:hyperlink w:history="1" w:anchor="_Toc70341672">
            <w:r w:rsidRPr="00B85E7A" w:rsidR="007723C5">
              <w:rPr>
                <w:rStyle w:val="Hyperlink"/>
                <w:noProof/>
              </w:rPr>
              <w:t>1.1.5</w:t>
            </w:r>
            <w:r w:rsidR="007723C5">
              <w:rPr>
                <w:rFonts w:eastAsiaTheme="minorEastAsia"/>
                <w:noProof/>
                <w:lang w:eastAsia="nl-NL"/>
              </w:rPr>
              <w:tab/>
            </w:r>
            <w:r w:rsidRPr="00B85E7A" w:rsidR="007723C5">
              <w:rPr>
                <w:rStyle w:val="Hyperlink"/>
                <w:noProof/>
              </w:rPr>
              <w:t>Controleren adviesrapport</w:t>
            </w:r>
            <w:r w:rsidR="007723C5">
              <w:rPr>
                <w:noProof/>
                <w:webHidden/>
              </w:rPr>
              <w:tab/>
            </w:r>
            <w:r w:rsidR="007723C5">
              <w:rPr>
                <w:noProof/>
                <w:webHidden/>
              </w:rPr>
              <w:fldChar w:fldCharType="begin"/>
            </w:r>
            <w:r w:rsidR="007723C5">
              <w:rPr>
                <w:noProof/>
                <w:webHidden/>
              </w:rPr>
              <w:instrText xml:space="preserve"> PAGEREF _Toc70341672 \h </w:instrText>
            </w:r>
            <w:r w:rsidR="007723C5">
              <w:rPr>
                <w:noProof/>
                <w:webHidden/>
              </w:rPr>
            </w:r>
            <w:r w:rsidR="007723C5">
              <w:rPr>
                <w:noProof/>
                <w:webHidden/>
              </w:rPr>
              <w:fldChar w:fldCharType="separate"/>
            </w:r>
            <w:r w:rsidR="007723C5">
              <w:rPr>
                <w:noProof/>
                <w:webHidden/>
              </w:rPr>
              <w:t>6</w:t>
            </w:r>
            <w:r w:rsidR="007723C5">
              <w:rPr>
                <w:noProof/>
                <w:webHidden/>
              </w:rPr>
              <w:fldChar w:fldCharType="end"/>
            </w:r>
          </w:hyperlink>
        </w:p>
        <w:p w:rsidR="007723C5" w:rsidRDefault="00CA6039" w14:paraId="18853D57" w14:textId="75A7C6FC">
          <w:pPr>
            <w:pStyle w:val="Inhopg3"/>
            <w:tabs>
              <w:tab w:val="left" w:pos="1320"/>
              <w:tab w:val="right" w:leader="dot" w:pos="9016"/>
            </w:tabs>
            <w:rPr>
              <w:rFonts w:eastAsiaTheme="minorEastAsia"/>
              <w:noProof/>
              <w:lang w:eastAsia="nl-NL"/>
            </w:rPr>
          </w:pPr>
          <w:hyperlink w:history="1" w:anchor="_Toc70341673">
            <w:r w:rsidRPr="00B85E7A" w:rsidR="007723C5">
              <w:rPr>
                <w:rStyle w:val="Hyperlink"/>
                <w:noProof/>
              </w:rPr>
              <w:t>1.1.6</w:t>
            </w:r>
            <w:r w:rsidR="007723C5">
              <w:rPr>
                <w:rFonts w:eastAsiaTheme="minorEastAsia"/>
                <w:noProof/>
                <w:lang w:eastAsia="nl-NL"/>
              </w:rPr>
              <w:tab/>
            </w:r>
            <w:r w:rsidRPr="00B85E7A" w:rsidR="007723C5">
              <w:rPr>
                <w:rStyle w:val="Hyperlink"/>
                <w:noProof/>
              </w:rPr>
              <w:t>Accorderen adviesrapport</w:t>
            </w:r>
            <w:r w:rsidR="007723C5">
              <w:rPr>
                <w:noProof/>
                <w:webHidden/>
              </w:rPr>
              <w:tab/>
            </w:r>
            <w:r w:rsidR="007723C5">
              <w:rPr>
                <w:noProof/>
                <w:webHidden/>
              </w:rPr>
              <w:fldChar w:fldCharType="begin"/>
            </w:r>
            <w:r w:rsidR="007723C5">
              <w:rPr>
                <w:noProof/>
                <w:webHidden/>
              </w:rPr>
              <w:instrText xml:space="preserve"> PAGEREF _Toc70341673 \h </w:instrText>
            </w:r>
            <w:r w:rsidR="007723C5">
              <w:rPr>
                <w:noProof/>
                <w:webHidden/>
              </w:rPr>
            </w:r>
            <w:r w:rsidR="007723C5">
              <w:rPr>
                <w:noProof/>
                <w:webHidden/>
              </w:rPr>
              <w:fldChar w:fldCharType="separate"/>
            </w:r>
            <w:r w:rsidR="007723C5">
              <w:rPr>
                <w:noProof/>
                <w:webHidden/>
              </w:rPr>
              <w:t>6</w:t>
            </w:r>
            <w:r w:rsidR="007723C5">
              <w:rPr>
                <w:noProof/>
                <w:webHidden/>
              </w:rPr>
              <w:fldChar w:fldCharType="end"/>
            </w:r>
          </w:hyperlink>
        </w:p>
        <w:p w:rsidR="007723C5" w:rsidRDefault="00CA6039" w14:paraId="4A8EDED0" w14:textId="13E5794A">
          <w:pPr>
            <w:pStyle w:val="Inhopg3"/>
            <w:tabs>
              <w:tab w:val="left" w:pos="1320"/>
              <w:tab w:val="right" w:leader="dot" w:pos="9016"/>
            </w:tabs>
            <w:rPr>
              <w:rFonts w:eastAsiaTheme="minorEastAsia"/>
              <w:noProof/>
              <w:lang w:eastAsia="nl-NL"/>
            </w:rPr>
          </w:pPr>
          <w:hyperlink w:history="1" w:anchor="_Toc70341674">
            <w:r w:rsidRPr="00B85E7A" w:rsidR="007723C5">
              <w:rPr>
                <w:rStyle w:val="Hyperlink"/>
                <w:noProof/>
              </w:rPr>
              <w:t>1.1.7</w:t>
            </w:r>
            <w:r w:rsidR="007723C5">
              <w:rPr>
                <w:rFonts w:eastAsiaTheme="minorEastAsia"/>
                <w:noProof/>
                <w:lang w:eastAsia="nl-NL"/>
              </w:rPr>
              <w:tab/>
            </w:r>
            <w:r w:rsidRPr="00B85E7A" w:rsidR="007723C5">
              <w:rPr>
                <w:rStyle w:val="Hyperlink"/>
                <w:noProof/>
              </w:rPr>
              <w:t>Verstrekken advies</w:t>
            </w:r>
            <w:r w:rsidR="007723C5">
              <w:rPr>
                <w:noProof/>
                <w:webHidden/>
              </w:rPr>
              <w:tab/>
            </w:r>
            <w:r w:rsidR="007723C5">
              <w:rPr>
                <w:noProof/>
                <w:webHidden/>
              </w:rPr>
              <w:fldChar w:fldCharType="begin"/>
            </w:r>
            <w:r w:rsidR="007723C5">
              <w:rPr>
                <w:noProof/>
                <w:webHidden/>
              </w:rPr>
              <w:instrText xml:space="preserve"> PAGEREF _Toc70341674 \h </w:instrText>
            </w:r>
            <w:r w:rsidR="007723C5">
              <w:rPr>
                <w:noProof/>
                <w:webHidden/>
              </w:rPr>
            </w:r>
            <w:r w:rsidR="007723C5">
              <w:rPr>
                <w:noProof/>
                <w:webHidden/>
              </w:rPr>
              <w:fldChar w:fldCharType="separate"/>
            </w:r>
            <w:r w:rsidR="007723C5">
              <w:rPr>
                <w:noProof/>
                <w:webHidden/>
              </w:rPr>
              <w:t>6</w:t>
            </w:r>
            <w:r w:rsidR="007723C5">
              <w:rPr>
                <w:noProof/>
                <w:webHidden/>
              </w:rPr>
              <w:fldChar w:fldCharType="end"/>
            </w:r>
          </w:hyperlink>
        </w:p>
        <w:p w:rsidR="007723C5" w:rsidRDefault="00CA6039" w14:paraId="6606B1D8" w14:textId="3DEFF340">
          <w:pPr>
            <w:pStyle w:val="Inhopg2"/>
            <w:tabs>
              <w:tab w:val="left" w:pos="880"/>
              <w:tab w:val="right" w:leader="dot" w:pos="9016"/>
            </w:tabs>
            <w:rPr>
              <w:rFonts w:eastAsiaTheme="minorEastAsia"/>
              <w:noProof/>
              <w:lang w:eastAsia="nl-NL"/>
            </w:rPr>
          </w:pPr>
          <w:hyperlink w:history="1" w:anchor="_Toc70341675">
            <w:r w:rsidRPr="00B85E7A" w:rsidR="007723C5">
              <w:rPr>
                <w:rStyle w:val="Hyperlink"/>
                <w:noProof/>
              </w:rPr>
              <w:t>1.2</w:t>
            </w:r>
            <w:r w:rsidR="007723C5">
              <w:rPr>
                <w:rFonts w:eastAsiaTheme="minorEastAsia"/>
                <w:noProof/>
                <w:lang w:eastAsia="nl-NL"/>
              </w:rPr>
              <w:tab/>
            </w:r>
            <w:r w:rsidRPr="00B85E7A" w:rsidR="007723C5">
              <w:rPr>
                <w:rStyle w:val="Hyperlink"/>
                <w:noProof/>
              </w:rPr>
              <w:t>Detailproces Projectbesluit</w:t>
            </w:r>
            <w:r w:rsidR="007723C5">
              <w:rPr>
                <w:noProof/>
                <w:webHidden/>
              </w:rPr>
              <w:tab/>
            </w:r>
            <w:r w:rsidR="007723C5">
              <w:rPr>
                <w:noProof/>
                <w:webHidden/>
              </w:rPr>
              <w:fldChar w:fldCharType="begin"/>
            </w:r>
            <w:r w:rsidR="007723C5">
              <w:rPr>
                <w:noProof/>
                <w:webHidden/>
              </w:rPr>
              <w:instrText xml:space="preserve"> PAGEREF _Toc70341675 \h </w:instrText>
            </w:r>
            <w:r w:rsidR="007723C5">
              <w:rPr>
                <w:noProof/>
                <w:webHidden/>
              </w:rPr>
            </w:r>
            <w:r w:rsidR="007723C5">
              <w:rPr>
                <w:noProof/>
                <w:webHidden/>
              </w:rPr>
              <w:fldChar w:fldCharType="separate"/>
            </w:r>
            <w:r w:rsidR="007723C5">
              <w:rPr>
                <w:noProof/>
                <w:webHidden/>
              </w:rPr>
              <w:t>8</w:t>
            </w:r>
            <w:r w:rsidR="007723C5">
              <w:rPr>
                <w:noProof/>
                <w:webHidden/>
              </w:rPr>
              <w:fldChar w:fldCharType="end"/>
            </w:r>
          </w:hyperlink>
        </w:p>
        <w:p w:rsidR="007723C5" w:rsidRDefault="00CA6039" w14:paraId="29E194F8" w14:textId="57FC8450">
          <w:pPr>
            <w:pStyle w:val="Inhopg3"/>
            <w:tabs>
              <w:tab w:val="left" w:pos="1320"/>
              <w:tab w:val="right" w:leader="dot" w:pos="9016"/>
            </w:tabs>
            <w:rPr>
              <w:rFonts w:eastAsiaTheme="minorEastAsia"/>
              <w:noProof/>
              <w:lang w:eastAsia="nl-NL"/>
            </w:rPr>
          </w:pPr>
          <w:hyperlink w:history="1" w:anchor="_Toc70341676">
            <w:r w:rsidRPr="00B85E7A" w:rsidR="007723C5">
              <w:rPr>
                <w:rStyle w:val="Hyperlink"/>
                <w:noProof/>
              </w:rPr>
              <w:t>1.2.1</w:t>
            </w:r>
            <w:r w:rsidR="007723C5">
              <w:rPr>
                <w:rFonts w:eastAsiaTheme="minorEastAsia"/>
                <w:noProof/>
                <w:lang w:eastAsia="nl-NL"/>
              </w:rPr>
              <w:tab/>
            </w:r>
            <w:r w:rsidRPr="00B85E7A" w:rsidR="007723C5">
              <w:rPr>
                <w:rStyle w:val="Hyperlink"/>
                <w:noProof/>
              </w:rPr>
              <w:t>Ontvangen adviesaanvraag projectbesluit</w:t>
            </w:r>
            <w:r w:rsidR="007723C5">
              <w:rPr>
                <w:noProof/>
                <w:webHidden/>
              </w:rPr>
              <w:tab/>
            </w:r>
            <w:r w:rsidR="007723C5">
              <w:rPr>
                <w:noProof/>
                <w:webHidden/>
              </w:rPr>
              <w:fldChar w:fldCharType="begin"/>
            </w:r>
            <w:r w:rsidR="007723C5">
              <w:rPr>
                <w:noProof/>
                <w:webHidden/>
              </w:rPr>
              <w:instrText xml:space="preserve"> PAGEREF _Toc70341676 \h </w:instrText>
            </w:r>
            <w:r w:rsidR="007723C5">
              <w:rPr>
                <w:noProof/>
                <w:webHidden/>
              </w:rPr>
            </w:r>
            <w:r w:rsidR="007723C5">
              <w:rPr>
                <w:noProof/>
                <w:webHidden/>
              </w:rPr>
              <w:fldChar w:fldCharType="separate"/>
            </w:r>
            <w:r w:rsidR="007723C5">
              <w:rPr>
                <w:noProof/>
                <w:webHidden/>
              </w:rPr>
              <w:t>10</w:t>
            </w:r>
            <w:r w:rsidR="007723C5">
              <w:rPr>
                <w:noProof/>
                <w:webHidden/>
              </w:rPr>
              <w:fldChar w:fldCharType="end"/>
            </w:r>
          </w:hyperlink>
        </w:p>
        <w:p w:rsidR="007723C5" w:rsidRDefault="00CA6039" w14:paraId="4E1CBE57" w14:textId="679AA0FE">
          <w:pPr>
            <w:pStyle w:val="Inhopg3"/>
            <w:tabs>
              <w:tab w:val="left" w:pos="1320"/>
              <w:tab w:val="right" w:leader="dot" w:pos="9016"/>
            </w:tabs>
            <w:rPr>
              <w:rFonts w:eastAsiaTheme="minorEastAsia"/>
              <w:noProof/>
              <w:lang w:eastAsia="nl-NL"/>
            </w:rPr>
          </w:pPr>
          <w:hyperlink w:history="1" w:anchor="_Toc70341677">
            <w:r w:rsidRPr="00B85E7A" w:rsidR="007723C5">
              <w:rPr>
                <w:rStyle w:val="Hyperlink"/>
                <w:noProof/>
              </w:rPr>
              <w:t>1.2.2</w:t>
            </w:r>
            <w:r w:rsidR="007723C5">
              <w:rPr>
                <w:rFonts w:eastAsiaTheme="minorEastAsia"/>
                <w:noProof/>
                <w:lang w:eastAsia="nl-NL"/>
              </w:rPr>
              <w:tab/>
            </w:r>
            <w:r w:rsidRPr="00B85E7A" w:rsidR="007723C5">
              <w:rPr>
                <w:rStyle w:val="Hyperlink"/>
                <w:noProof/>
              </w:rPr>
              <w:t>Bodemonderzoek vereist?</w:t>
            </w:r>
            <w:r w:rsidR="007723C5">
              <w:rPr>
                <w:noProof/>
                <w:webHidden/>
              </w:rPr>
              <w:tab/>
            </w:r>
            <w:r w:rsidR="007723C5">
              <w:rPr>
                <w:noProof/>
                <w:webHidden/>
              </w:rPr>
              <w:fldChar w:fldCharType="begin"/>
            </w:r>
            <w:r w:rsidR="007723C5">
              <w:rPr>
                <w:noProof/>
                <w:webHidden/>
              </w:rPr>
              <w:instrText xml:space="preserve"> PAGEREF _Toc70341677 \h </w:instrText>
            </w:r>
            <w:r w:rsidR="007723C5">
              <w:rPr>
                <w:noProof/>
                <w:webHidden/>
              </w:rPr>
            </w:r>
            <w:r w:rsidR="007723C5">
              <w:rPr>
                <w:noProof/>
                <w:webHidden/>
              </w:rPr>
              <w:fldChar w:fldCharType="separate"/>
            </w:r>
            <w:r w:rsidR="007723C5">
              <w:rPr>
                <w:noProof/>
                <w:webHidden/>
              </w:rPr>
              <w:t>10</w:t>
            </w:r>
            <w:r w:rsidR="007723C5">
              <w:rPr>
                <w:noProof/>
                <w:webHidden/>
              </w:rPr>
              <w:fldChar w:fldCharType="end"/>
            </w:r>
          </w:hyperlink>
        </w:p>
        <w:p w:rsidR="007723C5" w:rsidRDefault="00CA6039" w14:paraId="3FBEFE0D" w14:textId="74AD8130">
          <w:pPr>
            <w:pStyle w:val="Inhopg3"/>
            <w:tabs>
              <w:tab w:val="left" w:pos="1320"/>
              <w:tab w:val="right" w:leader="dot" w:pos="9016"/>
            </w:tabs>
            <w:rPr>
              <w:rFonts w:eastAsiaTheme="minorEastAsia"/>
              <w:noProof/>
              <w:lang w:eastAsia="nl-NL"/>
            </w:rPr>
          </w:pPr>
          <w:hyperlink w:history="1" w:anchor="_Toc70341678">
            <w:r w:rsidRPr="00B85E7A" w:rsidR="007723C5">
              <w:rPr>
                <w:rStyle w:val="Hyperlink"/>
                <w:noProof/>
              </w:rPr>
              <w:t>1.2.3</w:t>
            </w:r>
            <w:r w:rsidR="007723C5">
              <w:rPr>
                <w:rFonts w:eastAsiaTheme="minorEastAsia"/>
                <w:noProof/>
                <w:lang w:eastAsia="nl-NL"/>
              </w:rPr>
              <w:tab/>
            </w:r>
            <w:r w:rsidRPr="00B85E7A" w:rsidR="007723C5">
              <w:rPr>
                <w:rStyle w:val="Hyperlink"/>
                <w:noProof/>
              </w:rPr>
              <w:t>Aanvragen bodemonderzoek</w:t>
            </w:r>
            <w:r w:rsidR="007723C5">
              <w:rPr>
                <w:noProof/>
                <w:webHidden/>
              </w:rPr>
              <w:tab/>
            </w:r>
            <w:r w:rsidR="007723C5">
              <w:rPr>
                <w:noProof/>
                <w:webHidden/>
              </w:rPr>
              <w:fldChar w:fldCharType="begin"/>
            </w:r>
            <w:r w:rsidR="007723C5">
              <w:rPr>
                <w:noProof/>
                <w:webHidden/>
              </w:rPr>
              <w:instrText xml:space="preserve"> PAGEREF _Toc70341678 \h </w:instrText>
            </w:r>
            <w:r w:rsidR="007723C5">
              <w:rPr>
                <w:noProof/>
                <w:webHidden/>
              </w:rPr>
            </w:r>
            <w:r w:rsidR="007723C5">
              <w:rPr>
                <w:noProof/>
                <w:webHidden/>
              </w:rPr>
              <w:fldChar w:fldCharType="separate"/>
            </w:r>
            <w:r w:rsidR="007723C5">
              <w:rPr>
                <w:noProof/>
                <w:webHidden/>
              </w:rPr>
              <w:t>11</w:t>
            </w:r>
            <w:r w:rsidR="007723C5">
              <w:rPr>
                <w:noProof/>
                <w:webHidden/>
              </w:rPr>
              <w:fldChar w:fldCharType="end"/>
            </w:r>
          </w:hyperlink>
        </w:p>
        <w:p w:rsidR="007723C5" w:rsidRDefault="00CA6039" w14:paraId="1D250886" w14:textId="70A508EE">
          <w:pPr>
            <w:pStyle w:val="Inhopg3"/>
            <w:tabs>
              <w:tab w:val="left" w:pos="1320"/>
              <w:tab w:val="right" w:leader="dot" w:pos="9016"/>
            </w:tabs>
            <w:rPr>
              <w:rFonts w:eastAsiaTheme="minorEastAsia"/>
              <w:noProof/>
              <w:lang w:eastAsia="nl-NL"/>
            </w:rPr>
          </w:pPr>
          <w:hyperlink w:history="1" w:anchor="_Toc70341679">
            <w:r w:rsidRPr="00B85E7A" w:rsidR="007723C5">
              <w:rPr>
                <w:rStyle w:val="Hyperlink"/>
                <w:noProof/>
              </w:rPr>
              <w:t>1.2.4</w:t>
            </w:r>
            <w:r w:rsidR="007723C5">
              <w:rPr>
                <w:rFonts w:eastAsiaTheme="minorEastAsia"/>
                <w:noProof/>
                <w:lang w:eastAsia="nl-NL"/>
              </w:rPr>
              <w:tab/>
            </w:r>
            <w:r w:rsidRPr="00B85E7A" w:rsidR="007723C5">
              <w:rPr>
                <w:rStyle w:val="Hyperlink"/>
                <w:noProof/>
              </w:rPr>
              <w:t>Beoordelen onderzoeksrapport</w:t>
            </w:r>
            <w:r w:rsidR="007723C5">
              <w:rPr>
                <w:noProof/>
                <w:webHidden/>
              </w:rPr>
              <w:tab/>
            </w:r>
            <w:r w:rsidR="007723C5">
              <w:rPr>
                <w:noProof/>
                <w:webHidden/>
              </w:rPr>
              <w:fldChar w:fldCharType="begin"/>
            </w:r>
            <w:r w:rsidR="007723C5">
              <w:rPr>
                <w:noProof/>
                <w:webHidden/>
              </w:rPr>
              <w:instrText xml:space="preserve"> PAGEREF _Toc70341679 \h </w:instrText>
            </w:r>
            <w:r w:rsidR="007723C5">
              <w:rPr>
                <w:noProof/>
                <w:webHidden/>
              </w:rPr>
            </w:r>
            <w:r w:rsidR="007723C5">
              <w:rPr>
                <w:noProof/>
                <w:webHidden/>
              </w:rPr>
              <w:fldChar w:fldCharType="separate"/>
            </w:r>
            <w:r w:rsidR="007723C5">
              <w:rPr>
                <w:noProof/>
                <w:webHidden/>
              </w:rPr>
              <w:t>11</w:t>
            </w:r>
            <w:r w:rsidR="007723C5">
              <w:rPr>
                <w:noProof/>
                <w:webHidden/>
              </w:rPr>
              <w:fldChar w:fldCharType="end"/>
            </w:r>
          </w:hyperlink>
        </w:p>
        <w:p w:rsidR="007723C5" w:rsidRDefault="00CA6039" w14:paraId="30C4C151" w14:textId="6D4FBD05">
          <w:pPr>
            <w:pStyle w:val="Inhopg3"/>
            <w:tabs>
              <w:tab w:val="left" w:pos="1320"/>
              <w:tab w:val="right" w:leader="dot" w:pos="9016"/>
            </w:tabs>
            <w:rPr>
              <w:rFonts w:eastAsiaTheme="minorEastAsia"/>
              <w:noProof/>
              <w:lang w:eastAsia="nl-NL"/>
            </w:rPr>
          </w:pPr>
          <w:hyperlink w:history="1" w:anchor="_Toc70341680">
            <w:r w:rsidRPr="00B85E7A" w:rsidR="007723C5">
              <w:rPr>
                <w:rStyle w:val="Hyperlink"/>
                <w:noProof/>
              </w:rPr>
              <w:t>1.2.5</w:t>
            </w:r>
            <w:r w:rsidR="007723C5">
              <w:rPr>
                <w:rFonts w:eastAsiaTheme="minorEastAsia"/>
                <w:noProof/>
                <w:lang w:eastAsia="nl-NL"/>
              </w:rPr>
              <w:tab/>
            </w:r>
            <w:r w:rsidRPr="00B85E7A" w:rsidR="007723C5">
              <w:rPr>
                <w:rStyle w:val="Hyperlink"/>
                <w:noProof/>
              </w:rPr>
              <w:t>Onderzoeksrapport correct?</w:t>
            </w:r>
            <w:r w:rsidR="007723C5">
              <w:rPr>
                <w:noProof/>
                <w:webHidden/>
              </w:rPr>
              <w:tab/>
            </w:r>
            <w:r w:rsidR="007723C5">
              <w:rPr>
                <w:noProof/>
                <w:webHidden/>
              </w:rPr>
              <w:fldChar w:fldCharType="begin"/>
            </w:r>
            <w:r w:rsidR="007723C5">
              <w:rPr>
                <w:noProof/>
                <w:webHidden/>
              </w:rPr>
              <w:instrText xml:space="preserve"> PAGEREF _Toc70341680 \h </w:instrText>
            </w:r>
            <w:r w:rsidR="007723C5">
              <w:rPr>
                <w:noProof/>
                <w:webHidden/>
              </w:rPr>
            </w:r>
            <w:r w:rsidR="007723C5">
              <w:rPr>
                <w:noProof/>
                <w:webHidden/>
              </w:rPr>
              <w:fldChar w:fldCharType="separate"/>
            </w:r>
            <w:r w:rsidR="007723C5">
              <w:rPr>
                <w:noProof/>
                <w:webHidden/>
              </w:rPr>
              <w:t>11</w:t>
            </w:r>
            <w:r w:rsidR="007723C5">
              <w:rPr>
                <w:noProof/>
                <w:webHidden/>
              </w:rPr>
              <w:fldChar w:fldCharType="end"/>
            </w:r>
          </w:hyperlink>
        </w:p>
        <w:p w:rsidR="007723C5" w:rsidRDefault="00CA6039" w14:paraId="07390297" w14:textId="7655A28C">
          <w:pPr>
            <w:pStyle w:val="Inhopg3"/>
            <w:tabs>
              <w:tab w:val="left" w:pos="1320"/>
              <w:tab w:val="right" w:leader="dot" w:pos="9016"/>
            </w:tabs>
            <w:rPr>
              <w:rFonts w:eastAsiaTheme="minorEastAsia"/>
              <w:noProof/>
              <w:lang w:eastAsia="nl-NL"/>
            </w:rPr>
          </w:pPr>
          <w:hyperlink w:history="1" w:anchor="_Toc70341681">
            <w:r w:rsidRPr="00B85E7A" w:rsidR="007723C5">
              <w:rPr>
                <w:rStyle w:val="Hyperlink"/>
                <w:noProof/>
              </w:rPr>
              <w:t>1.2.6</w:t>
            </w:r>
            <w:r w:rsidR="007723C5">
              <w:rPr>
                <w:rFonts w:eastAsiaTheme="minorEastAsia"/>
                <w:noProof/>
                <w:lang w:eastAsia="nl-NL"/>
              </w:rPr>
              <w:tab/>
            </w:r>
            <w:r w:rsidRPr="00B85E7A" w:rsidR="007723C5">
              <w:rPr>
                <w:rStyle w:val="Hyperlink"/>
                <w:noProof/>
              </w:rPr>
              <w:t>Opstellen adviesrapport/ kostenraming</w:t>
            </w:r>
            <w:r w:rsidR="007723C5">
              <w:rPr>
                <w:noProof/>
                <w:webHidden/>
              </w:rPr>
              <w:tab/>
            </w:r>
            <w:r w:rsidR="007723C5">
              <w:rPr>
                <w:noProof/>
                <w:webHidden/>
              </w:rPr>
              <w:fldChar w:fldCharType="begin"/>
            </w:r>
            <w:r w:rsidR="007723C5">
              <w:rPr>
                <w:noProof/>
                <w:webHidden/>
              </w:rPr>
              <w:instrText xml:space="preserve"> PAGEREF _Toc70341681 \h </w:instrText>
            </w:r>
            <w:r w:rsidR="007723C5">
              <w:rPr>
                <w:noProof/>
                <w:webHidden/>
              </w:rPr>
            </w:r>
            <w:r w:rsidR="007723C5">
              <w:rPr>
                <w:noProof/>
                <w:webHidden/>
              </w:rPr>
              <w:fldChar w:fldCharType="separate"/>
            </w:r>
            <w:r w:rsidR="007723C5">
              <w:rPr>
                <w:noProof/>
                <w:webHidden/>
              </w:rPr>
              <w:t>11</w:t>
            </w:r>
            <w:r w:rsidR="007723C5">
              <w:rPr>
                <w:noProof/>
                <w:webHidden/>
              </w:rPr>
              <w:fldChar w:fldCharType="end"/>
            </w:r>
          </w:hyperlink>
        </w:p>
        <w:p w:rsidR="007723C5" w:rsidRDefault="00CA6039" w14:paraId="31251D3E" w14:textId="3729861D">
          <w:pPr>
            <w:pStyle w:val="Inhopg3"/>
            <w:tabs>
              <w:tab w:val="left" w:pos="1320"/>
              <w:tab w:val="right" w:leader="dot" w:pos="9016"/>
            </w:tabs>
            <w:rPr>
              <w:rFonts w:eastAsiaTheme="minorEastAsia"/>
              <w:noProof/>
              <w:lang w:eastAsia="nl-NL"/>
            </w:rPr>
          </w:pPr>
          <w:hyperlink w:history="1" w:anchor="_Toc70341682">
            <w:r w:rsidRPr="00B85E7A" w:rsidR="007723C5">
              <w:rPr>
                <w:rStyle w:val="Hyperlink"/>
                <w:noProof/>
              </w:rPr>
              <w:t>1.2.7</w:t>
            </w:r>
            <w:r w:rsidR="007723C5">
              <w:rPr>
                <w:rFonts w:eastAsiaTheme="minorEastAsia"/>
                <w:noProof/>
                <w:lang w:eastAsia="nl-NL"/>
              </w:rPr>
              <w:tab/>
            </w:r>
            <w:r w:rsidRPr="00B85E7A" w:rsidR="007723C5">
              <w:rPr>
                <w:rStyle w:val="Hyperlink"/>
                <w:noProof/>
              </w:rPr>
              <w:t>Controleren adviesrapport</w:t>
            </w:r>
            <w:r w:rsidR="007723C5">
              <w:rPr>
                <w:noProof/>
                <w:webHidden/>
              </w:rPr>
              <w:tab/>
            </w:r>
            <w:r w:rsidR="007723C5">
              <w:rPr>
                <w:noProof/>
                <w:webHidden/>
              </w:rPr>
              <w:fldChar w:fldCharType="begin"/>
            </w:r>
            <w:r w:rsidR="007723C5">
              <w:rPr>
                <w:noProof/>
                <w:webHidden/>
              </w:rPr>
              <w:instrText xml:space="preserve"> PAGEREF _Toc70341682 \h </w:instrText>
            </w:r>
            <w:r w:rsidR="007723C5">
              <w:rPr>
                <w:noProof/>
                <w:webHidden/>
              </w:rPr>
            </w:r>
            <w:r w:rsidR="007723C5">
              <w:rPr>
                <w:noProof/>
                <w:webHidden/>
              </w:rPr>
              <w:fldChar w:fldCharType="separate"/>
            </w:r>
            <w:r w:rsidR="007723C5">
              <w:rPr>
                <w:noProof/>
                <w:webHidden/>
              </w:rPr>
              <w:t>11</w:t>
            </w:r>
            <w:r w:rsidR="007723C5">
              <w:rPr>
                <w:noProof/>
                <w:webHidden/>
              </w:rPr>
              <w:fldChar w:fldCharType="end"/>
            </w:r>
          </w:hyperlink>
        </w:p>
        <w:p w:rsidR="007723C5" w:rsidRDefault="00CA6039" w14:paraId="77DFAAD0" w14:textId="08B3759B">
          <w:pPr>
            <w:pStyle w:val="Inhopg3"/>
            <w:tabs>
              <w:tab w:val="left" w:pos="1320"/>
              <w:tab w:val="right" w:leader="dot" w:pos="9016"/>
            </w:tabs>
            <w:rPr>
              <w:rFonts w:eastAsiaTheme="minorEastAsia"/>
              <w:noProof/>
              <w:lang w:eastAsia="nl-NL"/>
            </w:rPr>
          </w:pPr>
          <w:hyperlink w:history="1" w:anchor="_Toc70341683">
            <w:r w:rsidRPr="00B85E7A" w:rsidR="007723C5">
              <w:rPr>
                <w:rStyle w:val="Hyperlink"/>
                <w:noProof/>
              </w:rPr>
              <w:t>1.2.8</w:t>
            </w:r>
            <w:r w:rsidR="007723C5">
              <w:rPr>
                <w:rFonts w:eastAsiaTheme="minorEastAsia"/>
                <w:noProof/>
                <w:lang w:eastAsia="nl-NL"/>
              </w:rPr>
              <w:tab/>
            </w:r>
            <w:r w:rsidRPr="00B85E7A" w:rsidR="007723C5">
              <w:rPr>
                <w:rStyle w:val="Hyperlink"/>
                <w:noProof/>
              </w:rPr>
              <w:t>Accorderen adviesrapport</w:t>
            </w:r>
            <w:r w:rsidR="007723C5">
              <w:rPr>
                <w:noProof/>
                <w:webHidden/>
              </w:rPr>
              <w:tab/>
            </w:r>
            <w:r w:rsidR="007723C5">
              <w:rPr>
                <w:noProof/>
                <w:webHidden/>
              </w:rPr>
              <w:fldChar w:fldCharType="begin"/>
            </w:r>
            <w:r w:rsidR="007723C5">
              <w:rPr>
                <w:noProof/>
                <w:webHidden/>
              </w:rPr>
              <w:instrText xml:space="preserve"> PAGEREF _Toc70341683 \h </w:instrText>
            </w:r>
            <w:r w:rsidR="007723C5">
              <w:rPr>
                <w:noProof/>
                <w:webHidden/>
              </w:rPr>
            </w:r>
            <w:r w:rsidR="007723C5">
              <w:rPr>
                <w:noProof/>
                <w:webHidden/>
              </w:rPr>
              <w:fldChar w:fldCharType="separate"/>
            </w:r>
            <w:r w:rsidR="007723C5">
              <w:rPr>
                <w:noProof/>
                <w:webHidden/>
              </w:rPr>
              <w:t>12</w:t>
            </w:r>
            <w:r w:rsidR="007723C5">
              <w:rPr>
                <w:noProof/>
                <w:webHidden/>
              </w:rPr>
              <w:fldChar w:fldCharType="end"/>
            </w:r>
          </w:hyperlink>
        </w:p>
        <w:p w:rsidR="007723C5" w:rsidRDefault="00CA6039" w14:paraId="5AA8DEDA" w14:textId="77D68464">
          <w:pPr>
            <w:pStyle w:val="Inhopg3"/>
            <w:tabs>
              <w:tab w:val="left" w:pos="1320"/>
              <w:tab w:val="right" w:leader="dot" w:pos="9016"/>
            </w:tabs>
            <w:rPr>
              <w:rFonts w:eastAsiaTheme="minorEastAsia"/>
              <w:noProof/>
              <w:lang w:eastAsia="nl-NL"/>
            </w:rPr>
          </w:pPr>
          <w:hyperlink w:history="1" w:anchor="_Toc70341684">
            <w:r w:rsidRPr="00B85E7A" w:rsidR="007723C5">
              <w:rPr>
                <w:rStyle w:val="Hyperlink"/>
                <w:noProof/>
              </w:rPr>
              <w:t>1.2.9</w:t>
            </w:r>
            <w:r w:rsidR="007723C5">
              <w:rPr>
                <w:rFonts w:eastAsiaTheme="minorEastAsia"/>
                <w:noProof/>
                <w:lang w:eastAsia="nl-NL"/>
              </w:rPr>
              <w:tab/>
            </w:r>
            <w:r w:rsidRPr="00B85E7A" w:rsidR="007723C5">
              <w:rPr>
                <w:rStyle w:val="Hyperlink"/>
                <w:noProof/>
              </w:rPr>
              <w:t>Verstrekken adviesrapport</w:t>
            </w:r>
            <w:r w:rsidR="007723C5">
              <w:rPr>
                <w:noProof/>
                <w:webHidden/>
              </w:rPr>
              <w:tab/>
            </w:r>
            <w:r w:rsidR="007723C5">
              <w:rPr>
                <w:noProof/>
                <w:webHidden/>
              </w:rPr>
              <w:fldChar w:fldCharType="begin"/>
            </w:r>
            <w:r w:rsidR="007723C5">
              <w:rPr>
                <w:noProof/>
                <w:webHidden/>
              </w:rPr>
              <w:instrText xml:space="preserve"> PAGEREF _Toc70341684 \h </w:instrText>
            </w:r>
            <w:r w:rsidR="007723C5">
              <w:rPr>
                <w:noProof/>
                <w:webHidden/>
              </w:rPr>
            </w:r>
            <w:r w:rsidR="007723C5">
              <w:rPr>
                <w:noProof/>
                <w:webHidden/>
              </w:rPr>
              <w:fldChar w:fldCharType="separate"/>
            </w:r>
            <w:r w:rsidR="007723C5">
              <w:rPr>
                <w:noProof/>
                <w:webHidden/>
              </w:rPr>
              <w:t>12</w:t>
            </w:r>
            <w:r w:rsidR="007723C5">
              <w:rPr>
                <w:noProof/>
                <w:webHidden/>
              </w:rPr>
              <w:fldChar w:fldCharType="end"/>
            </w:r>
          </w:hyperlink>
        </w:p>
        <w:p w:rsidR="007723C5" w:rsidRDefault="00CA6039" w14:paraId="1B7A439D" w14:textId="3EC4B6A0">
          <w:pPr>
            <w:pStyle w:val="Inhopg2"/>
            <w:tabs>
              <w:tab w:val="left" w:pos="880"/>
              <w:tab w:val="right" w:leader="dot" w:pos="9016"/>
            </w:tabs>
            <w:rPr>
              <w:rFonts w:eastAsiaTheme="minorEastAsia"/>
              <w:noProof/>
              <w:lang w:eastAsia="nl-NL"/>
            </w:rPr>
          </w:pPr>
          <w:hyperlink w:history="1" w:anchor="_Toc70341685">
            <w:r w:rsidRPr="00B85E7A" w:rsidR="007723C5">
              <w:rPr>
                <w:rStyle w:val="Hyperlink"/>
                <w:noProof/>
              </w:rPr>
              <w:t>1.3</w:t>
            </w:r>
            <w:r w:rsidR="007723C5">
              <w:rPr>
                <w:rFonts w:eastAsiaTheme="minorEastAsia"/>
                <w:noProof/>
                <w:lang w:eastAsia="nl-NL"/>
              </w:rPr>
              <w:tab/>
            </w:r>
            <w:r w:rsidRPr="00B85E7A" w:rsidR="007723C5">
              <w:rPr>
                <w:rStyle w:val="Hyperlink"/>
                <w:noProof/>
              </w:rPr>
              <w:t>Detailproces Investeringsbesluit</w:t>
            </w:r>
            <w:r w:rsidR="007723C5">
              <w:rPr>
                <w:noProof/>
                <w:webHidden/>
              </w:rPr>
              <w:tab/>
            </w:r>
            <w:r w:rsidR="007723C5">
              <w:rPr>
                <w:noProof/>
                <w:webHidden/>
              </w:rPr>
              <w:fldChar w:fldCharType="begin"/>
            </w:r>
            <w:r w:rsidR="007723C5">
              <w:rPr>
                <w:noProof/>
                <w:webHidden/>
              </w:rPr>
              <w:instrText xml:space="preserve"> PAGEREF _Toc70341685 \h </w:instrText>
            </w:r>
            <w:r w:rsidR="007723C5">
              <w:rPr>
                <w:noProof/>
                <w:webHidden/>
              </w:rPr>
            </w:r>
            <w:r w:rsidR="007723C5">
              <w:rPr>
                <w:noProof/>
                <w:webHidden/>
              </w:rPr>
              <w:fldChar w:fldCharType="separate"/>
            </w:r>
            <w:r w:rsidR="007723C5">
              <w:rPr>
                <w:noProof/>
                <w:webHidden/>
              </w:rPr>
              <w:t>13</w:t>
            </w:r>
            <w:r w:rsidR="007723C5">
              <w:rPr>
                <w:noProof/>
                <w:webHidden/>
              </w:rPr>
              <w:fldChar w:fldCharType="end"/>
            </w:r>
          </w:hyperlink>
        </w:p>
        <w:p w:rsidR="007723C5" w:rsidRDefault="00CA6039" w14:paraId="3C809F86" w14:textId="59DEC0F3">
          <w:pPr>
            <w:pStyle w:val="Inhopg3"/>
            <w:tabs>
              <w:tab w:val="left" w:pos="1320"/>
              <w:tab w:val="right" w:leader="dot" w:pos="9016"/>
            </w:tabs>
            <w:rPr>
              <w:rFonts w:eastAsiaTheme="minorEastAsia"/>
              <w:noProof/>
              <w:lang w:eastAsia="nl-NL"/>
            </w:rPr>
          </w:pPr>
          <w:hyperlink w:history="1" w:anchor="_Toc70341686">
            <w:r w:rsidRPr="00B85E7A" w:rsidR="007723C5">
              <w:rPr>
                <w:rStyle w:val="Hyperlink"/>
                <w:noProof/>
              </w:rPr>
              <w:t>1.3.1</w:t>
            </w:r>
            <w:r w:rsidR="007723C5">
              <w:rPr>
                <w:rFonts w:eastAsiaTheme="minorEastAsia"/>
                <w:noProof/>
                <w:lang w:eastAsia="nl-NL"/>
              </w:rPr>
              <w:tab/>
            </w:r>
            <w:r w:rsidRPr="00B85E7A" w:rsidR="007723C5">
              <w:rPr>
                <w:rStyle w:val="Hyperlink"/>
                <w:noProof/>
              </w:rPr>
              <w:t>Ontvangen adviesaanvraag investeringsbesluit</w:t>
            </w:r>
            <w:r w:rsidR="007723C5">
              <w:rPr>
                <w:noProof/>
                <w:webHidden/>
              </w:rPr>
              <w:tab/>
            </w:r>
            <w:r w:rsidR="007723C5">
              <w:rPr>
                <w:noProof/>
                <w:webHidden/>
              </w:rPr>
              <w:fldChar w:fldCharType="begin"/>
            </w:r>
            <w:r w:rsidR="007723C5">
              <w:rPr>
                <w:noProof/>
                <w:webHidden/>
              </w:rPr>
              <w:instrText xml:space="preserve"> PAGEREF _Toc70341686 \h </w:instrText>
            </w:r>
            <w:r w:rsidR="007723C5">
              <w:rPr>
                <w:noProof/>
                <w:webHidden/>
              </w:rPr>
            </w:r>
            <w:r w:rsidR="007723C5">
              <w:rPr>
                <w:noProof/>
                <w:webHidden/>
              </w:rPr>
              <w:fldChar w:fldCharType="separate"/>
            </w:r>
            <w:r w:rsidR="007723C5">
              <w:rPr>
                <w:noProof/>
                <w:webHidden/>
              </w:rPr>
              <w:t>15</w:t>
            </w:r>
            <w:r w:rsidR="007723C5">
              <w:rPr>
                <w:noProof/>
                <w:webHidden/>
              </w:rPr>
              <w:fldChar w:fldCharType="end"/>
            </w:r>
          </w:hyperlink>
        </w:p>
        <w:p w:rsidR="007723C5" w:rsidRDefault="00CA6039" w14:paraId="2D74A814" w14:textId="7A042B9B">
          <w:pPr>
            <w:pStyle w:val="Inhopg3"/>
            <w:tabs>
              <w:tab w:val="left" w:pos="1320"/>
              <w:tab w:val="right" w:leader="dot" w:pos="9016"/>
            </w:tabs>
            <w:rPr>
              <w:rFonts w:eastAsiaTheme="minorEastAsia"/>
              <w:noProof/>
              <w:lang w:eastAsia="nl-NL"/>
            </w:rPr>
          </w:pPr>
          <w:hyperlink w:history="1" w:anchor="_Toc70341687">
            <w:r w:rsidRPr="00B85E7A" w:rsidR="007723C5">
              <w:rPr>
                <w:rStyle w:val="Hyperlink"/>
                <w:noProof/>
              </w:rPr>
              <w:t>1.3.2</w:t>
            </w:r>
            <w:r w:rsidR="007723C5">
              <w:rPr>
                <w:rFonts w:eastAsiaTheme="minorEastAsia"/>
                <w:noProof/>
                <w:lang w:eastAsia="nl-NL"/>
              </w:rPr>
              <w:tab/>
            </w:r>
            <w:r w:rsidRPr="00B85E7A" w:rsidR="007723C5">
              <w:rPr>
                <w:rStyle w:val="Hyperlink"/>
                <w:noProof/>
              </w:rPr>
              <w:t>Bodemonderzoek vereist?</w:t>
            </w:r>
            <w:r w:rsidR="007723C5">
              <w:rPr>
                <w:noProof/>
                <w:webHidden/>
              </w:rPr>
              <w:tab/>
            </w:r>
            <w:r w:rsidR="007723C5">
              <w:rPr>
                <w:noProof/>
                <w:webHidden/>
              </w:rPr>
              <w:fldChar w:fldCharType="begin"/>
            </w:r>
            <w:r w:rsidR="007723C5">
              <w:rPr>
                <w:noProof/>
                <w:webHidden/>
              </w:rPr>
              <w:instrText xml:space="preserve"> PAGEREF _Toc70341687 \h </w:instrText>
            </w:r>
            <w:r w:rsidR="007723C5">
              <w:rPr>
                <w:noProof/>
                <w:webHidden/>
              </w:rPr>
            </w:r>
            <w:r w:rsidR="007723C5">
              <w:rPr>
                <w:noProof/>
                <w:webHidden/>
              </w:rPr>
              <w:fldChar w:fldCharType="separate"/>
            </w:r>
            <w:r w:rsidR="007723C5">
              <w:rPr>
                <w:noProof/>
                <w:webHidden/>
              </w:rPr>
              <w:t>16</w:t>
            </w:r>
            <w:r w:rsidR="007723C5">
              <w:rPr>
                <w:noProof/>
                <w:webHidden/>
              </w:rPr>
              <w:fldChar w:fldCharType="end"/>
            </w:r>
          </w:hyperlink>
        </w:p>
        <w:p w:rsidR="007723C5" w:rsidRDefault="00CA6039" w14:paraId="6F60DD48" w14:textId="71298D4D">
          <w:pPr>
            <w:pStyle w:val="Inhopg3"/>
            <w:tabs>
              <w:tab w:val="left" w:pos="1320"/>
              <w:tab w:val="right" w:leader="dot" w:pos="9016"/>
            </w:tabs>
            <w:rPr>
              <w:rFonts w:eastAsiaTheme="minorEastAsia"/>
              <w:noProof/>
              <w:lang w:eastAsia="nl-NL"/>
            </w:rPr>
          </w:pPr>
          <w:hyperlink w:history="1" w:anchor="_Toc70341688">
            <w:r w:rsidRPr="00B85E7A" w:rsidR="007723C5">
              <w:rPr>
                <w:rStyle w:val="Hyperlink"/>
                <w:noProof/>
              </w:rPr>
              <w:t>1.3.3</w:t>
            </w:r>
            <w:r w:rsidR="007723C5">
              <w:rPr>
                <w:rFonts w:eastAsiaTheme="minorEastAsia"/>
                <w:noProof/>
                <w:lang w:eastAsia="nl-NL"/>
              </w:rPr>
              <w:tab/>
            </w:r>
            <w:r w:rsidRPr="00B85E7A" w:rsidR="007723C5">
              <w:rPr>
                <w:rStyle w:val="Hyperlink"/>
                <w:noProof/>
              </w:rPr>
              <w:t>Uitvoeren bodemonderzoek</w:t>
            </w:r>
            <w:r w:rsidR="007723C5">
              <w:rPr>
                <w:noProof/>
                <w:webHidden/>
              </w:rPr>
              <w:tab/>
            </w:r>
            <w:r w:rsidR="007723C5">
              <w:rPr>
                <w:noProof/>
                <w:webHidden/>
              </w:rPr>
              <w:fldChar w:fldCharType="begin"/>
            </w:r>
            <w:r w:rsidR="007723C5">
              <w:rPr>
                <w:noProof/>
                <w:webHidden/>
              </w:rPr>
              <w:instrText xml:space="preserve"> PAGEREF _Toc70341688 \h </w:instrText>
            </w:r>
            <w:r w:rsidR="007723C5">
              <w:rPr>
                <w:noProof/>
                <w:webHidden/>
              </w:rPr>
            </w:r>
            <w:r w:rsidR="007723C5">
              <w:rPr>
                <w:noProof/>
                <w:webHidden/>
              </w:rPr>
              <w:fldChar w:fldCharType="separate"/>
            </w:r>
            <w:r w:rsidR="007723C5">
              <w:rPr>
                <w:noProof/>
                <w:webHidden/>
              </w:rPr>
              <w:t>16</w:t>
            </w:r>
            <w:r w:rsidR="007723C5">
              <w:rPr>
                <w:noProof/>
                <w:webHidden/>
              </w:rPr>
              <w:fldChar w:fldCharType="end"/>
            </w:r>
          </w:hyperlink>
        </w:p>
        <w:p w:rsidR="007723C5" w:rsidRDefault="00CA6039" w14:paraId="72160113" w14:textId="4DF2A775">
          <w:pPr>
            <w:pStyle w:val="Inhopg3"/>
            <w:tabs>
              <w:tab w:val="left" w:pos="1320"/>
              <w:tab w:val="right" w:leader="dot" w:pos="9016"/>
            </w:tabs>
            <w:rPr>
              <w:rFonts w:eastAsiaTheme="minorEastAsia"/>
              <w:noProof/>
              <w:lang w:eastAsia="nl-NL"/>
            </w:rPr>
          </w:pPr>
          <w:hyperlink w:history="1" w:anchor="_Toc70341689">
            <w:r w:rsidRPr="00B85E7A" w:rsidR="007723C5">
              <w:rPr>
                <w:rStyle w:val="Hyperlink"/>
                <w:noProof/>
              </w:rPr>
              <w:t>1.3.4</w:t>
            </w:r>
            <w:r w:rsidR="007723C5">
              <w:rPr>
                <w:rFonts w:eastAsiaTheme="minorEastAsia"/>
                <w:noProof/>
                <w:lang w:eastAsia="nl-NL"/>
              </w:rPr>
              <w:tab/>
            </w:r>
            <w:r w:rsidRPr="00B85E7A" w:rsidR="007723C5">
              <w:rPr>
                <w:rStyle w:val="Hyperlink"/>
                <w:noProof/>
              </w:rPr>
              <w:t>Ontvangen onderzoeksrapport</w:t>
            </w:r>
            <w:r w:rsidR="007723C5">
              <w:rPr>
                <w:noProof/>
                <w:webHidden/>
              </w:rPr>
              <w:tab/>
            </w:r>
            <w:r w:rsidR="007723C5">
              <w:rPr>
                <w:noProof/>
                <w:webHidden/>
              </w:rPr>
              <w:fldChar w:fldCharType="begin"/>
            </w:r>
            <w:r w:rsidR="007723C5">
              <w:rPr>
                <w:noProof/>
                <w:webHidden/>
              </w:rPr>
              <w:instrText xml:space="preserve"> PAGEREF _Toc70341689 \h </w:instrText>
            </w:r>
            <w:r w:rsidR="007723C5">
              <w:rPr>
                <w:noProof/>
                <w:webHidden/>
              </w:rPr>
            </w:r>
            <w:r w:rsidR="007723C5">
              <w:rPr>
                <w:noProof/>
                <w:webHidden/>
              </w:rPr>
              <w:fldChar w:fldCharType="separate"/>
            </w:r>
            <w:r w:rsidR="007723C5">
              <w:rPr>
                <w:noProof/>
                <w:webHidden/>
              </w:rPr>
              <w:t>16</w:t>
            </w:r>
            <w:r w:rsidR="007723C5">
              <w:rPr>
                <w:noProof/>
                <w:webHidden/>
              </w:rPr>
              <w:fldChar w:fldCharType="end"/>
            </w:r>
          </w:hyperlink>
        </w:p>
        <w:p w:rsidR="007723C5" w:rsidRDefault="00CA6039" w14:paraId="513421B9" w14:textId="057BF993">
          <w:pPr>
            <w:pStyle w:val="Inhopg3"/>
            <w:tabs>
              <w:tab w:val="left" w:pos="1320"/>
              <w:tab w:val="right" w:leader="dot" w:pos="9016"/>
            </w:tabs>
            <w:rPr>
              <w:rFonts w:eastAsiaTheme="minorEastAsia"/>
              <w:noProof/>
              <w:lang w:eastAsia="nl-NL"/>
            </w:rPr>
          </w:pPr>
          <w:hyperlink w:history="1" w:anchor="_Toc70341690">
            <w:r w:rsidRPr="00B85E7A" w:rsidR="007723C5">
              <w:rPr>
                <w:rStyle w:val="Hyperlink"/>
                <w:noProof/>
              </w:rPr>
              <w:t>1.3.5</w:t>
            </w:r>
            <w:r w:rsidR="007723C5">
              <w:rPr>
                <w:rFonts w:eastAsiaTheme="minorEastAsia"/>
                <w:noProof/>
                <w:lang w:eastAsia="nl-NL"/>
              </w:rPr>
              <w:tab/>
            </w:r>
            <w:r w:rsidRPr="00B85E7A" w:rsidR="007723C5">
              <w:rPr>
                <w:rStyle w:val="Hyperlink"/>
                <w:noProof/>
              </w:rPr>
              <w:t>Beoordelen onderzoeksrapport</w:t>
            </w:r>
            <w:r w:rsidR="007723C5">
              <w:rPr>
                <w:noProof/>
                <w:webHidden/>
              </w:rPr>
              <w:tab/>
            </w:r>
            <w:r w:rsidR="007723C5">
              <w:rPr>
                <w:noProof/>
                <w:webHidden/>
              </w:rPr>
              <w:fldChar w:fldCharType="begin"/>
            </w:r>
            <w:r w:rsidR="007723C5">
              <w:rPr>
                <w:noProof/>
                <w:webHidden/>
              </w:rPr>
              <w:instrText xml:space="preserve"> PAGEREF _Toc70341690 \h </w:instrText>
            </w:r>
            <w:r w:rsidR="007723C5">
              <w:rPr>
                <w:noProof/>
                <w:webHidden/>
              </w:rPr>
            </w:r>
            <w:r w:rsidR="007723C5">
              <w:rPr>
                <w:noProof/>
                <w:webHidden/>
              </w:rPr>
              <w:fldChar w:fldCharType="separate"/>
            </w:r>
            <w:r w:rsidR="007723C5">
              <w:rPr>
                <w:noProof/>
                <w:webHidden/>
              </w:rPr>
              <w:t>16</w:t>
            </w:r>
            <w:r w:rsidR="007723C5">
              <w:rPr>
                <w:noProof/>
                <w:webHidden/>
              </w:rPr>
              <w:fldChar w:fldCharType="end"/>
            </w:r>
          </w:hyperlink>
        </w:p>
        <w:p w:rsidR="007723C5" w:rsidRDefault="00CA6039" w14:paraId="57FE9EBB" w14:textId="6A8317F0">
          <w:pPr>
            <w:pStyle w:val="Inhopg3"/>
            <w:tabs>
              <w:tab w:val="left" w:pos="1320"/>
              <w:tab w:val="right" w:leader="dot" w:pos="9016"/>
            </w:tabs>
            <w:rPr>
              <w:rFonts w:eastAsiaTheme="minorEastAsia"/>
              <w:noProof/>
              <w:lang w:eastAsia="nl-NL"/>
            </w:rPr>
          </w:pPr>
          <w:hyperlink w:history="1" w:anchor="_Toc70341691">
            <w:r w:rsidRPr="00B85E7A" w:rsidR="007723C5">
              <w:rPr>
                <w:rStyle w:val="Hyperlink"/>
                <w:noProof/>
              </w:rPr>
              <w:t>1.3.6</w:t>
            </w:r>
            <w:r w:rsidR="007723C5">
              <w:rPr>
                <w:rFonts w:eastAsiaTheme="minorEastAsia"/>
                <w:noProof/>
                <w:lang w:eastAsia="nl-NL"/>
              </w:rPr>
              <w:tab/>
            </w:r>
            <w:r w:rsidRPr="00B85E7A" w:rsidR="007723C5">
              <w:rPr>
                <w:rStyle w:val="Hyperlink"/>
                <w:noProof/>
              </w:rPr>
              <w:t>Onderzoeksrapport goed?</w:t>
            </w:r>
            <w:r w:rsidR="007723C5">
              <w:rPr>
                <w:noProof/>
                <w:webHidden/>
              </w:rPr>
              <w:tab/>
            </w:r>
            <w:r w:rsidR="007723C5">
              <w:rPr>
                <w:noProof/>
                <w:webHidden/>
              </w:rPr>
              <w:fldChar w:fldCharType="begin"/>
            </w:r>
            <w:r w:rsidR="007723C5">
              <w:rPr>
                <w:noProof/>
                <w:webHidden/>
              </w:rPr>
              <w:instrText xml:space="preserve"> PAGEREF _Toc70341691 \h </w:instrText>
            </w:r>
            <w:r w:rsidR="007723C5">
              <w:rPr>
                <w:noProof/>
                <w:webHidden/>
              </w:rPr>
            </w:r>
            <w:r w:rsidR="007723C5">
              <w:rPr>
                <w:noProof/>
                <w:webHidden/>
              </w:rPr>
              <w:fldChar w:fldCharType="separate"/>
            </w:r>
            <w:r w:rsidR="007723C5">
              <w:rPr>
                <w:noProof/>
                <w:webHidden/>
              </w:rPr>
              <w:t>16</w:t>
            </w:r>
            <w:r w:rsidR="007723C5">
              <w:rPr>
                <w:noProof/>
                <w:webHidden/>
              </w:rPr>
              <w:fldChar w:fldCharType="end"/>
            </w:r>
          </w:hyperlink>
        </w:p>
        <w:p w:rsidR="007723C5" w:rsidRDefault="00CA6039" w14:paraId="5E1C54AF" w14:textId="1B7A5473">
          <w:pPr>
            <w:pStyle w:val="Inhopg3"/>
            <w:tabs>
              <w:tab w:val="left" w:pos="1320"/>
              <w:tab w:val="right" w:leader="dot" w:pos="9016"/>
            </w:tabs>
            <w:rPr>
              <w:rFonts w:eastAsiaTheme="minorEastAsia"/>
              <w:noProof/>
              <w:lang w:eastAsia="nl-NL"/>
            </w:rPr>
          </w:pPr>
          <w:hyperlink w:history="1" w:anchor="_Toc70341692">
            <w:r w:rsidRPr="00B85E7A" w:rsidR="007723C5">
              <w:rPr>
                <w:rStyle w:val="Hyperlink"/>
                <w:noProof/>
              </w:rPr>
              <w:t>1.3.7</w:t>
            </w:r>
            <w:r w:rsidR="007723C5">
              <w:rPr>
                <w:rFonts w:eastAsiaTheme="minorEastAsia"/>
                <w:noProof/>
                <w:lang w:eastAsia="nl-NL"/>
              </w:rPr>
              <w:tab/>
            </w:r>
            <w:r w:rsidRPr="00B85E7A" w:rsidR="007723C5">
              <w:rPr>
                <w:rStyle w:val="Hyperlink"/>
                <w:noProof/>
              </w:rPr>
              <w:t>Afstemmen onderzoeksrapport</w:t>
            </w:r>
            <w:r w:rsidR="007723C5">
              <w:rPr>
                <w:noProof/>
                <w:webHidden/>
              </w:rPr>
              <w:tab/>
            </w:r>
            <w:r w:rsidR="007723C5">
              <w:rPr>
                <w:noProof/>
                <w:webHidden/>
              </w:rPr>
              <w:fldChar w:fldCharType="begin"/>
            </w:r>
            <w:r w:rsidR="007723C5">
              <w:rPr>
                <w:noProof/>
                <w:webHidden/>
              </w:rPr>
              <w:instrText xml:space="preserve"> PAGEREF _Toc70341692 \h </w:instrText>
            </w:r>
            <w:r w:rsidR="007723C5">
              <w:rPr>
                <w:noProof/>
                <w:webHidden/>
              </w:rPr>
            </w:r>
            <w:r w:rsidR="007723C5">
              <w:rPr>
                <w:noProof/>
                <w:webHidden/>
              </w:rPr>
              <w:fldChar w:fldCharType="separate"/>
            </w:r>
            <w:r w:rsidR="007723C5">
              <w:rPr>
                <w:noProof/>
                <w:webHidden/>
              </w:rPr>
              <w:t>16</w:t>
            </w:r>
            <w:r w:rsidR="007723C5">
              <w:rPr>
                <w:noProof/>
                <w:webHidden/>
              </w:rPr>
              <w:fldChar w:fldCharType="end"/>
            </w:r>
          </w:hyperlink>
        </w:p>
        <w:p w:rsidR="007723C5" w:rsidRDefault="00CA6039" w14:paraId="7FE994DD" w14:textId="2A6634CD">
          <w:pPr>
            <w:pStyle w:val="Inhopg3"/>
            <w:tabs>
              <w:tab w:val="left" w:pos="1320"/>
              <w:tab w:val="right" w:leader="dot" w:pos="9016"/>
            </w:tabs>
            <w:rPr>
              <w:rFonts w:eastAsiaTheme="minorEastAsia"/>
              <w:noProof/>
              <w:lang w:eastAsia="nl-NL"/>
            </w:rPr>
          </w:pPr>
          <w:hyperlink w:history="1" w:anchor="_Toc70341693">
            <w:r w:rsidRPr="00B85E7A" w:rsidR="007723C5">
              <w:rPr>
                <w:rStyle w:val="Hyperlink"/>
                <w:noProof/>
              </w:rPr>
              <w:t>1.3.8</w:t>
            </w:r>
            <w:r w:rsidR="007723C5">
              <w:rPr>
                <w:rFonts w:eastAsiaTheme="minorEastAsia"/>
                <w:noProof/>
                <w:lang w:eastAsia="nl-NL"/>
              </w:rPr>
              <w:tab/>
            </w:r>
            <w:r w:rsidRPr="00B85E7A" w:rsidR="007723C5">
              <w:rPr>
                <w:rStyle w:val="Hyperlink"/>
                <w:noProof/>
              </w:rPr>
              <w:t>Vaststellen advies investeringsbesluit</w:t>
            </w:r>
            <w:r w:rsidR="007723C5">
              <w:rPr>
                <w:noProof/>
                <w:webHidden/>
              </w:rPr>
              <w:tab/>
            </w:r>
            <w:r w:rsidR="007723C5">
              <w:rPr>
                <w:noProof/>
                <w:webHidden/>
              </w:rPr>
              <w:fldChar w:fldCharType="begin"/>
            </w:r>
            <w:r w:rsidR="007723C5">
              <w:rPr>
                <w:noProof/>
                <w:webHidden/>
              </w:rPr>
              <w:instrText xml:space="preserve"> PAGEREF _Toc70341693 \h </w:instrText>
            </w:r>
            <w:r w:rsidR="007723C5">
              <w:rPr>
                <w:noProof/>
                <w:webHidden/>
              </w:rPr>
            </w:r>
            <w:r w:rsidR="007723C5">
              <w:rPr>
                <w:noProof/>
                <w:webHidden/>
              </w:rPr>
              <w:fldChar w:fldCharType="separate"/>
            </w:r>
            <w:r w:rsidR="007723C5">
              <w:rPr>
                <w:noProof/>
                <w:webHidden/>
              </w:rPr>
              <w:t>16</w:t>
            </w:r>
            <w:r w:rsidR="007723C5">
              <w:rPr>
                <w:noProof/>
                <w:webHidden/>
              </w:rPr>
              <w:fldChar w:fldCharType="end"/>
            </w:r>
          </w:hyperlink>
        </w:p>
        <w:p w:rsidR="007723C5" w:rsidRDefault="00CA6039" w14:paraId="3F00D394" w14:textId="175B0219">
          <w:pPr>
            <w:pStyle w:val="Inhopg3"/>
            <w:tabs>
              <w:tab w:val="left" w:pos="1320"/>
              <w:tab w:val="right" w:leader="dot" w:pos="9016"/>
            </w:tabs>
            <w:rPr>
              <w:rFonts w:eastAsiaTheme="minorEastAsia"/>
              <w:noProof/>
              <w:lang w:eastAsia="nl-NL"/>
            </w:rPr>
          </w:pPr>
          <w:hyperlink w:history="1" w:anchor="_Toc70341694">
            <w:r w:rsidRPr="00B85E7A" w:rsidR="007723C5">
              <w:rPr>
                <w:rStyle w:val="Hyperlink"/>
                <w:noProof/>
              </w:rPr>
              <w:t>1.3.9</w:t>
            </w:r>
            <w:r w:rsidR="007723C5">
              <w:rPr>
                <w:rFonts w:eastAsiaTheme="minorEastAsia"/>
                <w:noProof/>
                <w:lang w:eastAsia="nl-NL"/>
              </w:rPr>
              <w:tab/>
            </w:r>
            <w:r w:rsidRPr="00B85E7A" w:rsidR="007723C5">
              <w:rPr>
                <w:rStyle w:val="Hyperlink"/>
                <w:noProof/>
              </w:rPr>
              <w:t>Controleren adviesrapport</w:t>
            </w:r>
            <w:r w:rsidR="007723C5">
              <w:rPr>
                <w:noProof/>
                <w:webHidden/>
              </w:rPr>
              <w:tab/>
            </w:r>
            <w:r w:rsidR="007723C5">
              <w:rPr>
                <w:noProof/>
                <w:webHidden/>
              </w:rPr>
              <w:fldChar w:fldCharType="begin"/>
            </w:r>
            <w:r w:rsidR="007723C5">
              <w:rPr>
                <w:noProof/>
                <w:webHidden/>
              </w:rPr>
              <w:instrText xml:space="preserve"> PAGEREF _Toc70341694 \h </w:instrText>
            </w:r>
            <w:r w:rsidR="007723C5">
              <w:rPr>
                <w:noProof/>
                <w:webHidden/>
              </w:rPr>
            </w:r>
            <w:r w:rsidR="007723C5">
              <w:rPr>
                <w:noProof/>
                <w:webHidden/>
              </w:rPr>
              <w:fldChar w:fldCharType="separate"/>
            </w:r>
            <w:r w:rsidR="007723C5">
              <w:rPr>
                <w:noProof/>
                <w:webHidden/>
              </w:rPr>
              <w:t>16</w:t>
            </w:r>
            <w:r w:rsidR="007723C5">
              <w:rPr>
                <w:noProof/>
                <w:webHidden/>
              </w:rPr>
              <w:fldChar w:fldCharType="end"/>
            </w:r>
          </w:hyperlink>
        </w:p>
        <w:p w:rsidR="007723C5" w:rsidRDefault="00CA6039" w14:paraId="1DC1A0D2" w14:textId="403724BF">
          <w:pPr>
            <w:pStyle w:val="Inhopg3"/>
            <w:tabs>
              <w:tab w:val="left" w:pos="1320"/>
              <w:tab w:val="right" w:leader="dot" w:pos="9016"/>
            </w:tabs>
            <w:rPr>
              <w:rFonts w:eastAsiaTheme="minorEastAsia"/>
              <w:noProof/>
              <w:lang w:eastAsia="nl-NL"/>
            </w:rPr>
          </w:pPr>
          <w:hyperlink w:history="1" w:anchor="_Toc70341695">
            <w:r w:rsidRPr="00B85E7A" w:rsidR="007723C5">
              <w:rPr>
                <w:rStyle w:val="Hyperlink"/>
                <w:noProof/>
              </w:rPr>
              <w:t>1.3.10</w:t>
            </w:r>
            <w:r w:rsidR="007723C5">
              <w:rPr>
                <w:rFonts w:eastAsiaTheme="minorEastAsia"/>
                <w:noProof/>
                <w:lang w:eastAsia="nl-NL"/>
              </w:rPr>
              <w:tab/>
            </w:r>
            <w:r w:rsidRPr="00B85E7A" w:rsidR="007723C5">
              <w:rPr>
                <w:rStyle w:val="Hyperlink"/>
                <w:noProof/>
              </w:rPr>
              <w:t>Accorderen adviesrapport</w:t>
            </w:r>
            <w:r w:rsidR="007723C5">
              <w:rPr>
                <w:noProof/>
                <w:webHidden/>
              </w:rPr>
              <w:tab/>
            </w:r>
            <w:r w:rsidR="007723C5">
              <w:rPr>
                <w:noProof/>
                <w:webHidden/>
              </w:rPr>
              <w:fldChar w:fldCharType="begin"/>
            </w:r>
            <w:r w:rsidR="007723C5">
              <w:rPr>
                <w:noProof/>
                <w:webHidden/>
              </w:rPr>
              <w:instrText xml:space="preserve"> PAGEREF _Toc70341695 \h </w:instrText>
            </w:r>
            <w:r w:rsidR="007723C5">
              <w:rPr>
                <w:noProof/>
                <w:webHidden/>
              </w:rPr>
            </w:r>
            <w:r w:rsidR="007723C5">
              <w:rPr>
                <w:noProof/>
                <w:webHidden/>
              </w:rPr>
              <w:fldChar w:fldCharType="separate"/>
            </w:r>
            <w:r w:rsidR="007723C5">
              <w:rPr>
                <w:noProof/>
                <w:webHidden/>
              </w:rPr>
              <w:t>17</w:t>
            </w:r>
            <w:r w:rsidR="007723C5">
              <w:rPr>
                <w:noProof/>
                <w:webHidden/>
              </w:rPr>
              <w:fldChar w:fldCharType="end"/>
            </w:r>
          </w:hyperlink>
        </w:p>
        <w:p w:rsidR="007723C5" w:rsidRDefault="00CA6039" w14:paraId="284359C7" w14:textId="2072319E">
          <w:pPr>
            <w:pStyle w:val="Inhopg3"/>
            <w:tabs>
              <w:tab w:val="left" w:pos="1320"/>
              <w:tab w:val="right" w:leader="dot" w:pos="9016"/>
            </w:tabs>
            <w:rPr>
              <w:rFonts w:eastAsiaTheme="minorEastAsia"/>
              <w:noProof/>
              <w:lang w:eastAsia="nl-NL"/>
            </w:rPr>
          </w:pPr>
          <w:hyperlink w:history="1" w:anchor="_Toc70341696">
            <w:r w:rsidRPr="00B85E7A" w:rsidR="007723C5">
              <w:rPr>
                <w:rStyle w:val="Hyperlink"/>
                <w:noProof/>
              </w:rPr>
              <w:t>1.3.11</w:t>
            </w:r>
            <w:r w:rsidR="007723C5">
              <w:rPr>
                <w:rFonts w:eastAsiaTheme="minorEastAsia"/>
                <w:noProof/>
                <w:lang w:eastAsia="nl-NL"/>
              </w:rPr>
              <w:tab/>
            </w:r>
            <w:r w:rsidRPr="00B85E7A" w:rsidR="007723C5">
              <w:rPr>
                <w:rStyle w:val="Hyperlink"/>
                <w:noProof/>
              </w:rPr>
              <w:t>Verstrekken advies investeringsbesluit</w:t>
            </w:r>
            <w:r w:rsidR="007723C5">
              <w:rPr>
                <w:noProof/>
                <w:webHidden/>
              </w:rPr>
              <w:tab/>
            </w:r>
            <w:r w:rsidR="007723C5">
              <w:rPr>
                <w:noProof/>
                <w:webHidden/>
              </w:rPr>
              <w:fldChar w:fldCharType="begin"/>
            </w:r>
            <w:r w:rsidR="007723C5">
              <w:rPr>
                <w:noProof/>
                <w:webHidden/>
              </w:rPr>
              <w:instrText xml:space="preserve"> PAGEREF _Toc70341696 \h </w:instrText>
            </w:r>
            <w:r w:rsidR="007723C5">
              <w:rPr>
                <w:noProof/>
                <w:webHidden/>
              </w:rPr>
            </w:r>
            <w:r w:rsidR="007723C5">
              <w:rPr>
                <w:noProof/>
                <w:webHidden/>
              </w:rPr>
              <w:fldChar w:fldCharType="separate"/>
            </w:r>
            <w:r w:rsidR="007723C5">
              <w:rPr>
                <w:noProof/>
                <w:webHidden/>
              </w:rPr>
              <w:t>17</w:t>
            </w:r>
            <w:r w:rsidR="007723C5">
              <w:rPr>
                <w:noProof/>
                <w:webHidden/>
              </w:rPr>
              <w:fldChar w:fldCharType="end"/>
            </w:r>
          </w:hyperlink>
        </w:p>
        <w:p w:rsidR="007723C5" w:rsidRDefault="00CA6039" w14:paraId="3AD7F7B1" w14:textId="0E63DF54">
          <w:pPr>
            <w:pStyle w:val="Inhopg3"/>
            <w:tabs>
              <w:tab w:val="left" w:pos="1320"/>
              <w:tab w:val="right" w:leader="dot" w:pos="9016"/>
            </w:tabs>
            <w:rPr>
              <w:rFonts w:eastAsiaTheme="minorEastAsia"/>
              <w:noProof/>
              <w:lang w:eastAsia="nl-NL"/>
            </w:rPr>
          </w:pPr>
          <w:hyperlink w:history="1" w:anchor="_Toc70341697">
            <w:r w:rsidRPr="00B85E7A" w:rsidR="007723C5">
              <w:rPr>
                <w:rStyle w:val="Hyperlink"/>
                <w:noProof/>
              </w:rPr>
              <w:t>1.3.12</w:t>
            </w:r>
            <w:r w:rsidR="007723C5">
              <w:rPr>
                <w:rFonts w:eastAsiaTheme="minorEastAsia"/>
                <w:noProof/>
                <w:lang w:eastAsia="nl-NL"/>
              </w:rPr>
              <w:tab/>
            </w:r>
            <w:r w:rsidRPr="00B85E7A" w:rsidR="007723C5">
              <w:rPr>
                <w:rStyle w:val="Hyperlink"/>
                <w:noProof/>
              </w:rPr>
              <w:t>Opstellen investeringsbesluit</w:t>
            </w:r>
            <w:r w:rsidR="007723C5">
              <w:rPr>
                <w:noProof/>
                <w:webHidden/>
              </w:rPr>
              <w:tab/>
            </w:r>
            <w:r w:rsidR="007723C5">
              <w:rPr>
                <w:noProof/>
                <w:webHidden/>
              </w:rPr>
              <w:fldChar w:fldCharType="begin"/>
            </w:r>
            <w:r w:rsidR="007723C5">
              <w:rPr>
                <w:noProof/>
                <w:webHidden/>
              </w:rPr>
              <w:instrText xml:space="preserve"> PAGEREF _Toc70341697 \h </w:instrText>
            </w:r>
            <w:r w:rsidR="007723C5">
              <w:rPr>
                <w:noProof/>
                <w:webHidden/>
              </w:rPr>
            </w:r>
            <w:r w:rsidR="007723C5">
              <w:rPr>
                <w:noProof/>
                <w:webHidden/>
              </w:rPr>
              <w:fldChar w:fldCharType="separate"/>
            </w:r>
            <w:r w:rsidR="007723C5">
              <w:rPr>
                <w:noProof/>
                <w:webHidden/>
              </w:rPr>
              <w:t>17</w:t>
            </w:r>
            <w:r w:rsidR="007723C5">
              <w:rPr>
                <w:noProof/>
                <w:webHidden/>
              </w:rPr>
              <w:fldChar w:fldCharType="end"/>
            </w:r>
          </w:hyperlink>
        </w:p>
        <w:p w:rsidR="007723C5" w:rsidRDefault="00CA6039" w14:paraId="0A461752" w14:textId="27F5DDF0">
          <w:pPr>
            <w:pStyle w:val="Inhopg3"/>
            <w:tabs>
              <w:tab w:val="left" w:pos="1320"/>
              <w:tab w:val="right" w:leader="dot" w:pos="9016"/>
            </w:tabs>
            <w:rPr>
              <w:rFonts w:eastAsiaTheme="minorEastAsia"/>
              <w:noProof/>
              <w:lang w:eastAsia="nl-NL"/>
            </w:rPr>
          </w:pPr>
          <w:hyperlink w:history="1" w:anchor="_Toc70341698">
            <w:r w:rsidRPr="00B85E7A" w:rsidR="007723C5">
              <w:rPr>
                <w:rStyle w:val="Hyperlink"/>
                <w:noProof/>
              </w:rPr>
              <w:t>1.3.13</w:t>
            </w:r>
            <w:r w:rsidR="007723C5">
              <w:rPr>
                <w:rFonts w:eastAsiaTheme="minorEastAsia"/>
                <w:noProof/>
                <w:lang w:eastAsia="nl-NL"/>
              </w:rPr>
              <w:tab/>
            </w:r>
            <w:r w:rsidRPr="00B85E7A" w:rsidR="007723C5">
              <w:rPr>
                <w:rStyle w:val="Hyperlink"/>
                <w:noProof/>
              </w:rPr>
              <w:t>Beoordelen investeringsbesluit</w:t>
            </w:r>
            <w:r w:rsidR="007723C5">
              <w:rPr>
                <w:noProof/>
                <w:webHidden/>
              </w:rPr>
              <w:tab/>
            </w:r>
            <w:r w:rsidR="007723C5">
              <w:rPr>
                <w:noProof/>
                <w:webHidden/>
              </w:rPr>
              <w:fldChar w:fldCharType="begin"/>
            </w:r>
            <w:r w:rsidR="007723C5">
              <w:rPr>
                <w:noProof/>
                <w:webHidden/>
              </w:rPr>
              <w:instrText xml:space="preserve"> PAGEREF _Toc70341698 \h </w:instrText>
            </w:r>
            <w:r w:rsidR="007723C5">
              <w:rPr>
                <w:noProof/>
                <w:webHidden/>
              </w:rPr>
            </w:r>
            <w:r w:rsidR="007723C5">
              <w:rPr>
                <w:noProof/>
                <w:webHidden/>
              </w:rPr>
              <w:fldChar w:fldCharType="separate"/>
            </w:r>
            <w:r w:rsidR="007723C5">
              <w:rPr>
                <w:noProof/>
                <w:webHidden/>
              </w:rPr>
              <w:t>18</w:t>
            </w:r>
            <w:r w:rsidR="007723C5">
              <w:rPr>
                <w:noProof/>
                <w:webHidden/>
              </w:rPr>
              <w:fldChar w:fldCharType="end"/>
            </w:r>
          </w:hyperlink>
        </w:p>
        <w:p w:rsidR="007723C5" w:rsidRDefault="00CA6039" w14:paraId="3DF96C59" w14:textId="05400AD9">
          <w:pPr>
            <w:pStyle w:val="Inhopg3"/>
            <w:tabs>
              <w:tab w:val="left" w:pos="1320"/>
              <w:tab w:val="right" w:leader="dot" w:pos="9016"/>
            </w:tabs>
            <w:rPr>
              <w:rFonts w:eastAsiaTheme="minorEastAsia"/>
              <w:noProof/>
              <w:lang w:eastAsia="nl-NL"/>
            </w:rPr>
          </w:pPr>
          <w:hyperlink w:history="1" w:anchor="_Toc70341699">
            <w:r w:rsidRPr="00B85E7A" w:rsidR="007723C5">
              <w:rPr>
                <w:rStyle w:val="Hyperlink"/>
                <w:noProof/>
              </w:rPr>
              <w:t>1.3.14</w:t>
            </w:r>
            <w:r w:rsidR="007723C5">
              <w:rPr>
                <w:rFonts w:eastAsiaTheme="minorEastAsia"/>
                <w:noProof/>
                <w:lang w:eastAsia="nl-NL"/>
              </w:rPr>
              <w:tab/>
            </w:r>
            <w:r w:rsidRPr="00B85E7A" w:rsidR="007723C5">
              <w:rPr>
                <w:rStyle w:val="Hyperlink"/>
                <w:noProof/>
              </w:rPr>
              <w:t>Investeringsbesluit correct?</w:t>
            </w:r>
            <w:r w:rsidR="007723C5">
              <w:rPr>
                <w:noProof/>
                <w:webHidden/>
              </w:rPr>
              <w:tab/>
            </w:r>
            <w:r w:rsidR="007723C5">
              <w:rPr>
                <w:noProof/>
                <w:webHidden/>
              </w:rPr>
              <w:fldChar w:fldCharType="begin"/>
            </w:r>
            <w:r w:rsidR="007723C5">
              <w:rPr>
                <w:noProof/>
                <w:webHidden/>
              </w:rPr>
              <w:instrText xml:space="preserve"> PAGEREF _Toc70341699 \h </w:instrText>
            </w:r>
            <w:r w:rsidR="007723C5">
              <w:rPr>
                <w:noProof/>
                <w:webHidden/>
              </w:rPr>
            </w:r>
            <w:r w:rsidR="007723C5">
              <w:rPr>
                <w:noProof/>
                <w:webHidden/>
              </w:rPr>
              <w:fldChar w:fldCharType="separate"/>
            </w:r>
            <w:r w:rsidR="007723C5">
              <w:rPr>
                <w:noProof/>
                <w:webHidden/>
              </w:rPr>
              <w:t>18</w:t>
            </w:r>
            <w:r w:rsidR="007723C5">
              <w:rPr>
                <w:noProof/>
                <w:webHidden/>
              </w:rPr>
              <w:fldChar w:fldCharType="end"/>
            </w:r>
          </w:hyperlink>
        </w:p>
        <w:p w:rsidR="007723C5" w:rsidRDefault="00CA6039" w14:paraId="24BE57B8" w14:textId="568AC858">
          <w:pPr>
            <w:pStyle w:val="Inhopg3"/>
            <w:tabs>
              <w:tab w:val="left" w:pos="1320"/>
              <w:tab w:val="right" w:leader="dot" w:pos="9016"/>
            </w:tabs>
            <w:rPr>
              <w:rFonts w:eastAsiaTheme="minorEastAsia"/>
              <w:noProof/>
              <w:lang w:eastAsia="nl-NL"/>
            </w:rPr>
          </w:pPr>
          <w:hyperlink w:history="1" w:anchor="_Toc70341700">
            <w:r w:rsidRPr="00B85E7A" w:rsidR="007723C5">
              <w:rPr>
                <w:rStyle w:val="Hyperlink"/>
                <w:noProof/>
              </w:rPr>
              <w:t>1.3.15</w:t>
            </w:r>
            <w:r w:rsidR="007723C5">
              <w:rPr>
                <w:rFonts w:eastAsiaTheme="minorEastAsia"/>
                <w:noProof/>
                <w:lang w:eastAsia="nl-NL"/>
              </w:rPr>
              <w:tab/>
            </w:r>
            <w:r w:rsidRPr="00B85E7A" w:rsidR="007723C5">
              <w:rPr>
                <w:rStyle w:val="Hyperlink"/>
                <w:noProof/>
              </w:rPr>
              <w:t>Accordering investeringsbesluit</w:t>
            </w:r>
            <w:r w:rsidR="007723C5">
              <w:rPr>
                <w:noProof/>
                <w:webHidden/>
              </w:rPr>
              <w:tab/>
            </w:r>
            <w:r w:rsidR="007723C5">
              <w:rPr>
                <w:noProof/>
                <w:webHidden/>
              </w:rPr>
              <w:fldChar w:fldCharType="begin"/>
            </w:r>
            <w:r w:rsidR="007723C5">
              <w:rPr>
                <w:noProof/>
                <w:webHidden/>
              </w:rPr>
              <w:instrText xml:space="preserve"> PAGEREF _Toc70341700 \h </w:instrText>
            </w:r>
            <w:r w:rsidR="007723C5">
              <w:rPr>
                <w:noProof/>
                <w:webHidden/>
              </w:rPr>
            </w:r>
            <w:r w:rsidR="007723C5">
              <w:rPr>
                <w:noProof/>
                <w:webHidden/>
              </w:rPr>
              <w:fldChar w:fldCharType="separate"/>
            </w:r>
            <w:r w:rsidR="007723C5">
              <w:rPr>
                <w:noProof/>
                <w:webHidden/>
              </w:rPr>
              <w:t>18</w:t>
            </w:r>
            <w:r w:rsidR="007723C5">
              <w:rPr>
                <w:noProof/>
                <w:webHidden/>
              </w:rPr>
              <w:fldChar w:fldCharType="end"/>
            </w:r>
          </w:hyperlink>
        </w:p>
        <w:p w:rsidR="007723C5" w:rsidRDefault="00CA6039" w14:paraId="3537E8F7" w14:textId="7BDFCEAD">
          <w:pPr>
            <w:pStyle w:val="Inhopg2"/>
            <w:tabs>
              <w:tab w:val="left" w:pos="880"/>
              <w:tab w:val="right" w:leader="dot" w:pos="9016"/>
            </w:tabs>
            <w:rPr>
              <w:rFonts w:eastAsiaTheme="minorEastAsia"/>
              <w:noProof/>
              <w:lang w:eastAsia="nl-NL"/>
            </w:rPr>
          </w:pPr>
          <w:hyperlink w:history="1" w:anchor="_Toc70341701">
            <w:r w:rsidRPr="00B85E7A" w:rsidR="007723C5">
              <w:rPr>
                <w:rStyle w:val="Hyperlink"/>
                <w:noProof/>
              </w:rPr>
              <w:t>1.4</w:t>
            </w:r>
            <w:r w:rsidR="007723C5">
              <w:rPr>
                <w:rFonts w:eastAsiaTheme="minorEastAsia"/>
                <w:noProof/>
                <w:lang w:eastAsia="nl-NL"/>
              </w:rPr>
              <w:tab/>
            </w:r>
            <w:r w:rsidRPr="00B85E7A" w:rsidR="007723C5">
              <w:rPr>
                <w:rStyle w:val="Hyperlink"/>
                <w:noProof/>
              </w:rPr>
              <w:t>Detailproces Uitwerking &amp; Uitvoering</w:t>
            </w:r>
            <w:r w:rsidR="007723C5">
              <w:rPr>
                <w:noProof/>
                <w:webHidden/>
              </w:rPr>
              <w:tab/>
            </w:r>
            <w:r w:rsidR="007723C5">
              <w:rPr>
                <w:noProof/>
                <w:webHidden/>
              </w:rPr>
              <w:fldChar w:fldCharType="begin"/>
            </w:r>
            <w:r w:rsidR="007723C5">
              <w:rPr>
                <w:noProof/>
                <w:webHidden/>
              </w:rPr>
              <w:instrText xml:space="preserve"> PAGEREF _Toc70341701 \h </w:instrText>
            </w:r>
            <w:r w:rsidR="007723C5">
              <w:rPr>
                <w:noProof/>
                <w:webHidden/>
              </w:rPr>
            </w:r>
            <w:r w:rsidR="007723C5">
              <w:rPr>
                <w:noProof/>
                <w:webHidden/>
              </w:rPr>
              <w:fldChar w:fldCharType="separate"/>
            </w:r>
            <w:r w:rsidR="007723C5">
              <w:rPr>
                <w:noProof/>
                <w:webHidden/>
              </w:rPr>
              <w:t>19</w:t>
            </w:r>
            <w:r w:rsidR="007723C5">
              <w:rPr>
                <w:noProof/>
                <w:webHidden/>
              </w:rPr>
              <w:fldChar w:fldCharType="end"/>
            </w:r>
          </w:hyperlink>
        </w:p>
        <w:p w:rsidR="007723C5" w:rsidRDefault="00CA6039" w14:paraId="3CF10B45" w14:textId="0FF4C981">
          <w:pPr>
            <w:pStyle w:val="Inhopg3"/>
            <w:tabs>
              <w:tab w:val="left" w:pos="1320"/>
              <w:tab w:val="right" w:leader="dot" w:pos="9016"/>
            </w:tabs>
            <w:rPr>
              <w:rFonts w:eastAsiaTheme="minorEastAsia"/>
              <w:noProof/>
              <w:lang w:eastAsia="nl-NL"/>
            </w:rPr>
          </w:pPr>
          <w:hyperlink w:history="1" w:anchor="_Toc70341702">
            <w:r w:rsidRPr="00B85E7A" w:rsidR="007723C5">
              <w:rPr>
                <w:rStyle w:val="Hyperlink"/>
                <w:noProof/>
              </w:rPr>
              <w:t>1.4.1</w:t>
            </w:r>
            <w:r w:rsidR="007723C5">
              <w:rPr>
                <w:rFonts w:eastAsiaTheme="minorEastAsia"/>
                <w:noProof/>
                <w:lang w:eastAsia="nl-NL"/>
              </w:rPr>
              <w:tab/>
            </w:r>
            <w:r w:rsidRPr="00B85E7A" w:rsidR="007723C5">
              <w:rPr>
                <w:rStyle w:val="Hyperlink"/>
                <w:noProof/>
              </w:rPr>
              <w:t>Ontvangen investeringsbesluit</w:t>
            </w:r>
            <w:r w:rsidR="007723C5">
              <w:rPr>
                <w:noProof/>
                <w:webHidden/>
              </w:rPr>
              <w:tab/>
            </w:r>
            <w:r w:rsidR="007723C5">
              <w:rPr>
                <w:noProof/>
                <w:webHidden/>
              </w:rPr>
              <w:fldChar w:fldCharType="begin"/>
            </w:r>
            <w:r w:rsidR="007723C5">
              <w:rPr>
                <w:noProof/>
                <w:webHidden/>
              </w:rPr>
              <w:instrText xml:space="preserve"> PAGEREF _Toc70341702 \h </w:instrText>
            </w:r>
            <w:r w:rsidR="007723C5">
              <w:rPr>
                <w:noProof/>
                <w:webHidden/>
              </w:rPr>
            </w:r>
            <w:r w:rsidR="007723C5">
              <w:rPr>
                <w:noProof/>
                <w:webHidden/>
              </w:rPr>
              <w:fldChar w:fldCharType="separate"/>
            </w:r>
            <w:r w:rsidR="007723C5">
              <w:rPr>
                <w:noProof/>
                <w:webHidden/>
              </w:rPr>
              <w:t>21</w:t>
            </w:r>
            <w:r w:rsidR="007723C5">
              <w:rPr>
                <w:noProof/>
                <w:webHidden/>
              </w:rPr>
              <w:fldChar w:fldCharType="end"/>
            </w:r>
          </w:hyperlink>
        </w:p>
        <w:p w:rsidR="007723C5" w:rsidRDefault="00CA6039" w14:paraId="064A311C" w14:textId="45473492">
          <w:pPr>
            <w:pStyle w:val="Inhopg3"/>
            <w:tabs>
              <w:tab w:val="left" w:pos="1320"/>
              <w:tab w:val="right" w:leader="dot" w:pos="9016"/>
            </w:tabs>
            <w:rPr>
              <w:rFonts w:eastAsiaTheme="minorEastAsia"/>
              <w:noProof/>
              <w:lang w:eastAsia="nl-NL"/>
            </w:rPr>
          </w:pPr>
          <w:hyperlink w:history="1" w:anchor="_Toc70341703">
            <w:r w:rsidRPr="00B85E7A" w:rsidR="007723C5">
              <w:rPr>
                <w:rStyle w:val="Hyperlink"/>
                <w:noProof/>
              </w:rPr>
              <w:t>1.4.2</w:t>
            </w:r>
            <w:r w:rsidR="007723C5">
              <w:rPr>
                <w:rFonts w:eastAsiaTheme="minorEastAsia"/>
                <w:noProof/>
                <w:lang w:eastAsia="nl-NL"/>
              </w:rPr>
              <w:tab/>
            </w:r>
            <w:r w:rsidRPr="00B85E7A" w:rsidR="007723C5">
              <w:rPr>
                <w:rStyle w:val="Hyperlink"/>
                <w:noProof/>
              </w:rPr>
              <w:t>Voeren overleg GREX-project</w:t>
            </w:r>
            <w:r w:rsidR="007723C5">
              <w:rPr>
                <w:noProof/>
                <w:webHidden/>
              </w:rPr>
              <w:tab/>
            </w:r>
            <w:r w:rsidR="007723C5">
              <w:rPr>
                <w:noProof/>
                <w:webHidden/>
              </w:rPr>
              <w:fldChar w:fldCharType="begin"/>
            </w:r>
            <w:r w:rsidR="007723C5">
              <w:rPr>
                <w:noProof/>
                <w:webHidden/>
              </w:rPr>
              <w:instrText xml:space="preserve"> PAGEREF _Toc70341703 \h </w:instrText>
            </w:r>
            <w:r w:rsidR="007723C5">
              <w:rPr>
                <w:noProof/>
                <w:webHidden/>
              </w:rPr>
            </w:r>
            <w:r w:rsidR="007723C5">
              <w:rPr>
                <w:noProof/>
                <w:webHidden/>
              </w:rPr>
              <w:fldChar w:fldCharType="separate"/>
            </w:r>
            <w:r w:rsidR="007723C5">
              <w:rPr>
                <w:noProof/>
                <w:webHidden/>
              </w:rPr>
              <w:t>21</w:t>
            </w:r>
            <w:r w:rsidR="007723C5">
              <w:rPr>
                <w:noProof/>
                <w:webHidden/>
              </w:rPr>
              <w:fldChar w:fldCharType="end"/>
            </w:r>
          </w:hyperlink>
        </w:p>
        <w:p w:rsidR="007723C5" w:rsidRDefault="00CA6039" w14:paraId="674AA6E2" w14:textId="713B62C1">
          <w:pPr>
            <w:pStyle w:val="Inhopg3"/>
            <w:tabs>
              <w:tab w:val="left" w:pos="1320"/>
              <w:tab w:val="right" w:leader="dot" w:pos="9016"/>
            </w:tabs>
            <w:rPr>
              <w:rFonts w:eastAsiaTheme="minorEastAsia"/>
              <w:noProof/>
              <w:lang w:eastAsia="nl-NL"/>
            </w:rPr>
          </w:pPr>
          <w:hyperlink w:history="1" w:anchor="_Toc70341704">
            <w:r w:rsidRPr="00B85E7A" w:rsidR="007723C5">
              <w:rPr>
                <w:rStyle w:val="Hyperlink"/>
                <w:noProof/>
              </w:rPr>
              <w:t>1.4.3</w:t>
            </w:r>
            <w:r w:rsidR="007723C5">
              <w:rPr>
                <w:rFonts w:eastAsiaTheme="minorEastAsia"/>
                <w:noProof/>
                <w:lang w:eastAsia="nl-NL"/>
              </w:rPr>
              <w:tab/>
            </w:r>
            <w:r w:rsidRPr="00B85E7A" w:rsidR="007723C5">
              <w:rPr>
                <w:rStyle w:val="Hyperlink"/>
                <w:noProof/>
              </w:rPr>
              <w:t>Verkrijgen bodemonderzoek</w:t>
            </w:r>
            <w:r w:rsidR="007723C5">
              <w:rPr>
                <w:noProof/>
                <w:webHidden/>
              </w:rPr>
              <w:tab/>
            </w:r>
            <w:r w:rsidR="007723C5">
              <w:rPr>
                <w:noProof/>
                <w:webHidden/>
              </w:rPr>
              <w:fldChar w:fldCharType="begin"/>
            </w:r>
            <w:r w:rsidR="007723C5">
              <w:rPr>
                <w:noProof/>
                <w:webHidden/>
              </w:rPr>
              <w:instrText xml:space="preserve"> PAGEREF _Toc70341704 \h </w:instrText>
            </w:r>
            <w:r w:rsidR="007723C5">
              <w:rPr>
                <w:noProof/>
                <w:webHidden/>
              </w:rPr>
            </w:r>
            <w:r w:rsidR="007723C5">
              <w:rPr>
                <w:noProof/>
                <w:webHidden/>
              </w:rPr>
              <w:fldChar w:fldCharType="separate"/>
            </w:r>
            <w:r w:rsidR="007723C5">
              <w:rPr>
                <w:noProof/>
                <w:webHidden/>
              </w:rPr>
              <w:t>21</w:t>
            </w:r>
            <w:r w:rsidR="007723C5">
              <w:rPr>
                <w:noProof/>
                <w:webHidden/>
              </w:rPr>
              <w:fldChar w:fldCharType="end"/>
            </w:r>
          </w:hyperlink>
        </w:p>
        <w:p w:rsidR="007723C5" w:rsidRDefault="00CA6039" w14:paraId="35F11048" w14:textId="5E2C9D37">
          <w:pPr>
            <w:pStyle w:val="Inhopg3"/>
            <w:tabs>
              <w:tab w:val="left" w:pos="1320"/>
              <w:tab w:val="right" w:leader="dot" w:pos="9016"/>
            </w:tabs>
            <w:rPr>
              <w:rFonts w:eastAsiaTheme="minorEastAsia"/>
              <w:noProof/>
              <w:lang w:eastAsia="nl-NL"/>
            </w:rPr>
          </w:pPr>
          <w:hyperlink w:history="1" w:anchor="_Toc70341705">
            <w:r w:rsidRPr="00B85E7A" w:rsidR="007723C5">
              <w:rPr>
                <w:rStyle w:val="Hyperlink"/>
                <w:noProof/>
              </w:rPr>
              <w:t>1.4.4</w:t>
            </w:r>
            <w:r w:rsidR="007723C5">
              <w:rPr>
                <w:rFonts w:eastAsiaTheme="minorEastAsia"/>
                <w:noProof/>
                <w:lang w:eastAsia="nl-NL"/>
              </w:rPr>
              <w:tab/>
            </w:r>
            <w:r w:rsidRPr="00B85E7A" w:rsidR="007723C5">
              <w:rPr>
                <w:rStyle w:val="Hyperlink"/>
                <w:noProof/>
              </w:rPr>
              <w:t>Toetsen bodemgeschiktheid en erfpachtovereenkomst</w:t>
            </w:r>
            <w:r w:rsidR="007723C5">
              <w:rPr>
                <w:noProof/>
                <w:webHidden/>
              </w:rPr>
              <w:tab/>
            </w:r>
            <w:r w:rsidR="007723C5">
              <w:rPr>
                <w:noProof/>
                <w:webHidden/>
              </w:rPr>
              <w:fldChar w:fldCharType="begin"/>
            </w:r>
            <w:r w:rsidR="007723C5">
              <w:rPr>
                <w:noProof/>
                <w:webHidden/>
              </w:rPr>
              <w:instrText xml:space="preserve"> PAGEREF _Toc70341705 \h </w:instrText>
            </w:r>
            <w:r w:rsidR="007723C5">
              <w:rPr>
                <w:noProof/>
                <w:webHidden/>
              </w:rPr>
            </w:r>
            <w:r w:rsidR="007723C5">
              <w:rPr>
                <w:noProof/>
                <w:webHidden/>
              </w:rPr>
              <w:fldChar w:fldCharType="separate"/>
            </w:r>
            <w:r w:rsidR="007723C5">
              <w:rPr>
                <w:noProof/>
                <w:webHidden/>
              </w:rPr>
              <w:t>22</w:t>
            </w:r>
            <w:r w:rsidR="007723C5">
              <w:rPr>
                <w:noProof/>
                <w:webHidden/>
              </w:rPr>
              <w:fldChar w:fldCharType="end"/>
            </w:r>
          </w:hyperlink>
        </w:p>
        <w:p w:rsidR="007723C5" w:rsidRDefault="00CA6039" w14:paraId="7C0A6E5F" w14:textId="00124488">
          <w:pPr>
            <w:pStyle w:val="Inhopg3"/>
            <w:tabs>
              <w:tab w:val="left" w:pos="1320"/>
              <w:tab w:val="right" w:leader="dot" w:pos="9016"/>
            </w:tabs>
            <w:rPr>
              <w:rFonts w:eastAsiaTheme="minorEastAsia"/>
              <w:noProof/>
              <w:lang w:eastAsia="nl-NL"/>
            </w:rPr>
          </w:pPr>
          <w:hyperlink w:history="1" w:anchor="_Toc70341706">
            <w:r w:rsidRPr="00B85E7A" w:rsidR="007723C5">
              <w:rPr>
                <w:rStyle w:val="Hyperlink"/>
                <w:noProof/>
              </w:rPr>
              <w:t>1.4.5</w:t>
            </w:r>
            <w:r w:rsidR="007723C5">
              <w:rPr>
                <w:rFonts w:eastAsiaTheme="minorEastAsia"/>
                <w:noProof/>
                <w:lang w:eastAsia="nl-NL"/>
              </w:rPr>
              <w:tab/>
            </w:r>
            <w:r w:rsidRPr="00B85E7A" w:rsidR="007723C5">
              <w:rPr>
                <w:rStyle w:val="Hyperlink"/>
                <w:noProof/>
              </w:rPr>
              <w:t>Erfpachtovereenkomst conform kavelpaspoort?</w:t>
            </w:r>
            <w:r w:rsidR="007723C5">
              <w:rPr>
                <w:noProof/>
                <w:webHidden/>
              </w:rPr>
              <w:tab/>
            </w:r>
            <w:r w:rsidR="007723C5">
              <w:rPr>
                <w:noProof/>
                <w:webHidden/>
              </w:rPr>
              <w:fldChar w:fldCharType="begin"/>
            </w:r>
            <w:r w:rsidR="007723C5">
              <w:rPr>
                <w:noProof/>
                <w:webHidden/>
              </w:rPr>
              <w:instrText xml:space="preserve"> PAGEREF _Toc70341706 \h </w:instrText>
            </w:r>
            <w:r w:rsidR="007723C5">
              <w:rPr>
                <w:noProof/>
                <w:webHidden/>
              </w:rPr>
            </w:r>
            <w:r w:rsidR="007723C5">
              <w:rPr>
                <w:noProof/>
                <w:webHidden/>
              </w:rPr>
              <w:fldChar w:fldCharType="separate"/>
            </w:r>
            <w:r w:rsidR="007723C5">
              <w:rPr>
                <w:noProof/>
                <w:webHidden/>
              </w:rPr>
              <w:t>22</w:t>
            </w:r>
            <w:r w:rsidR="007723C5">
              <w:rPr>
                <w:noProof/>
                <w:webHidden/>
              </w:rPr>
              <w:fldChar w:fldCharType="end"/>
            </w:r>
          </w:hyperlink>
        </w:p>
        <w:p w:rsidR="007723C5" w:rsidRDefault="00CA6039" w14:paraId="37393902" w14:textId="03E81365">
          <w:pPr>
            <w:pStyle w:val="Inhopg3"/>
            <w:tabs>
              <w:tab w:val="left" w:pos="1320"/>
              <w:tab w:val="right" w:leader="dot" w:pos="9016"/>
            </w:tabs>
            <w:rPr>
              <w:rFonts w:eastAsiaTheme="minorEastAsia"/>
              <w:noProof/>
              <w:lang w:eastAsia="nl-NL"/>
            </w:rPr>
          </w:pPr>
          <w:hyperlink w:history="1" w:anchor="_Toc70341707">
            <w:r w:rsidRPr="00B85E7A" w:rsidR="007723C5">
              <w:rPr>
                <w:rStyle w:val="Hyperlink"/>
                <w:noProof/>
              </w:rPr>
              <w:t>1.4.6</w:t>
            </w:r>
            <w:r w:rsidR="007723C5">
              <w:rPr>
                <w:rFonts w:eastAsiaTheme="minorEastAsia"/>
                <w:noProof/>
                <w:lang w:eastAsia="nl-NL"/>
              </w:rPr>
              <w:tab/>
            </w:r>
            <w:r w:rsidRPr="00B85E7A" w:rsidR="007723C5">
              <w:rPr>
                <w:rStyle w:val="Hyperlink"/>
                <w:noProof/>
              </w:rPr>
              <w:t>Verzoeken aanpassen erfpachtovereenkomst</w:t>
            </w:r>
            <w:r w:rsidR="007723C5">
              <w:rPr>
                <w:noProof/>
                <w:webHidden/>
              </w:rPr>
              <w:tab/>
            </w:r>
            <w:r w:rsidR="007723C5">
              <w:rPr>
                <w:noProof/>
                <w:webHidden/>
              </w:rPr>
              <w:fldChar w:fldCharType="begin"/>
            </w:r>
            <w:r w:rsidR="007723C5">
              <w:rPr>
                <w:noProof/>
                <w:webHidden/>
              </w:rPr>
              <w:instrText xml:space="preserve"> PAGEREF _Toc70341707 \h </w:instrText>
            </w:r>
            <w:r w:rsidR="007723C5">
              <w:rPr>
                <w:noProof/>
                <w:webHidden/>
              </w:rPr>
            </w:r>
            <w:r w:rsidR="007723C5">
              <w:rPr>
                <w:noProof/>
                <w:webHidden/>
              </w:rPr>
              <w:fldChar w:fldCharType="separate"/>
            </w:r>
            <w:r w:rsidR="007723C5">
              <w:rPr>
                <w:noProof/>
                <w:webHidden/>
              </w:rPr>
              <w:t>22</w:t>
            </w:r>
            <w:r w:rsidR="007723C5">
              <w:rPr>
                <w:noProof/>
                <w:webHidden/>
              </w:rPr>
              <w:fldChar w:fldCharType="end"/>
            </w:r>
          </w:hyperlink>
        </w:p>
        <w:p w:rsidR="007723C5" w:rsidRDefault="00CA6039" w14:paraId="294CDD5E" w14:textId="10D218EA">
          <w:pPr>
            <w:pStyle w:val="Inhopg3"/>
            <w:tabs>
              <w:tab w:val="left" w:pos="1320"/>
              <w:tab w:val="right" w:leader="dot" w:pos="9016"/>
            </w:tabs>
            <w:rPr>
              <w:rFonts w:eastAsiaTheme="minorEastAsia"/>
              <w:noProof/>
              <w:lang w:eastAsia="nl-NL"/>
            </w:rPr>
          </w:pPr>
          <w:hyperlink w:history="1" w:anchor="_Toc70341708">
            <w:r w:rsidRPr="00B85E7A" w:rsidR="007723C5">
              <w:rPr>
                <w:rStyle w:val="Hyperlink"/>
                <w:noProof/>
              </w:rPr>
              <w:t>1.4.7</w:t>
            </w:r>
            <w:r w:rsidR="007723C5">
              <w:rPr>
                <w:rFonts w:eastAsiaTheme="minorEastAsia"/>
                <w:noProof/>
                <w:lang w:eastAsia="nl-NL"/>
              </w:rPr>
              <w:tab/>
            </w:r>
            <w:r w:rsidRPr="00B85E7A" w:rsidR="007723C5">
              <w:rPr>
                <w:rStyle w:val="Hyperlink"/>
                <w:noProof/>
              </w:rPr>
              <w:t>Verstrekken bodemadvies GREX-project</w:t>
            </w:r>
            <w:r w:rsidR="007723C5">
              <w:rPr>
                <w:noProof/>
                <w:webHidden/>
              </w:rPr>
              <w:tab/>
            </w:r>
            <w:r w:rsidR="007723C5">
              <w:rPr>
                <w:noProof/>
                <w:webHidden/>
              </w:rPr>
              <w:fldChar w:fldCharType="begin"/>
            </w:r>
            <w:r w:rsidR="007723C5">
              <w:rPr>
                <w:noProof/>
                <w:webHidden/>
              </w:rPr>
              <w:instrText xml:space="preserve"> PAGEREF _Toc70341708 \h </w:instrText>
            </w:r>
            <w:r w:rsidR="007723C5">
              <w:rPr>
                <w:noProof/>
                <w:webHidden/>
              </w:rPr>
            </w:r>
            <w:r w:rsidR="007723C5">
              <w:rPr>
                <w:noProof/>
                <w:webHidden/>
              </w:rPr>
              <w:fldChar w:fldCharType="separate"/>
            </w:r>
            <w:r w:rsidR="007723C5">
              <w:rPr>
                <w:noProof/>
                <w:webHidden/>
              </w:rPr>
              <w:t>22</w:t>
            </w:r>
            <w:r w:rsidR="007723C5">
              <w:rPr>
                <w:noProof/>
                <w:webHidden/>
              </w:rPr>
              <w:fldChar w:fldCharType="end"/>
            </w:r>
          </w:hyperlink>
        </w:p>
        <w:p w:rsidR="007723C5" w:rsidRDefault="00CA6039" w14:paraId="04D5183F" w14:textId="4B7A09C4">
          <w:pPr>
            <w:pStyle w:val="Inhopg3"/>
            <w:tabs>
              <w:tab w:val="left" w:pos="1320"/>
              <w:tab w:val="right" w:leader="dot" w:pos="9016"/>
            </w:tabs>
            <w:rPr>
              <w:rFonts w:eastAsiaTheme="minorEastAsia"/>
              <w:noProof/>
              <w:lang w:eastAsia="nl-NL"/>
            </w:rPr>
          </w:pPr>
          <w:hyperlink w:history="1" w:anchor="_Toc70341709">
            <w:r w:rsidRPr="00B85E7A" w:rsidR="007723C5">
              <w:rPr>
                <w:rStyle w:val="Hyperlink"/>
                <w:noProof/>
              </w:rPr>
              <w:t>1.4.8</w:t>
            </w:r>
            <w:r w:rsidR="007723C5">
              <w:rPr>
                <w:rFonts w:eastAsiaTheme="minorEastAsia"/>
                <w:noProof/>
                <w:lang w:eastAsia="nl-NL"/>
              </w:rPr>
              <w:tab/>
            </w:r>
            <w:r w:rsidRPr="00B85E7A" w:rsidR="007723C5">
              <w:rPr>
                <w:rStyle w:val="Hyperlink"/>
                <w:noProof/>
              </w:rPr>
              <w:t>Toetsen definitief ontwerp</w:t>
            </w:r>
            <w:r w:rsidR="007723C5">
              <w:rPr>
                <w:noProof/>
                <w:webHidden/>
              </w:rPr>
              <w:tab/>
            </w:r>
            <w:r w:rsidR="007723C5">
              <w:rPr>
                <w:noProof/>
                <w:webHidden/>
              </w:rPr>
              <w:fldChar w:fldCharType="begin"/>
            </w:r>
            <w:r w:rsidR="007723C5">
              <w:rPr>
                <w:noProof/>
                <w:webHidden/>
              </w:rPr>
              <w:instrText xml:space="preserve"> PAGEREF _Toc70341709 \h </w:instrText>
            </w:r>
            <w:r w:rsidR="007723C5">
              <w:rPr>
                <w:noProof/>
                <w:webHidden/>
              </w:rPr>
            </w:r>
            <w:r w:rsidR="007723C5">
              <w:rPr>
                <w:noProof/>
                <w:webHidden/>
              </w:rPr>
              <w:fldChar w:fldCharType="separate"/>
            </w:r>
            <w:r w:rsidR="007723C5">
              <w:rPr>
                <w:noProof/>
                <w:webHidden/>
              </w:rPr>
              <w:t>23</w:t>
            </w:r>
            <w:r w:rsidR="007723C5">
              <w:rPr>
                <w:noProof/>
                <w:webHidden/>
              </w:rPr>
              <w:fldChar w:fldCharType="end"/>
            </w:r>
          </w:hyperlink>
        </w:p>
        <w:p w:rsidR="007723C5" w:rsidRDefault="00CA6039" w14:paraId="7E0FEC18" w14:textId="4E0B0367">
          <w:pPr>
            <w:pStyle w:val="Inhopg3"/>
            <w:tabs>
              <w:tab w:val="left" w:pos="1320"/>
              <w:tab w:val="right" w:leader="dot" w:pos="9016"/>
            </w:tabs>
            <w:rPr>
              <w:rFonts w:eastAsiaTheme="minorEastAsia"/>
              <w:noProof/>
              <w:lang w:eastAsia="nl-NL"/>
            </w:rPr>
          </w:pPr>
          <w:hyperlink w:history="1" w:anchor="_Toc70341710">
            <w:r w:rsidRPr="00B85E7A" w:rsidR="007723C5">
              <w:rPr>
                <w:rStyle w:val="Hyperlink"/>
                <w:noProof/>
              </w:rPr>
              <w:t>1.4.9</w:t>
            </w:r>
            <w:r w:rsidR="007723C5">
              <w:rPr>
                <w:rFonts w:eastAsiaTheme="minorEastAsia"/>
                <w:noProof/>
                <w:lang w:eastAsia="nl-NL"/>
              </w:rPr>
              <w:tab/>
            </w:r>
            <w:r w:rsidRPr="00B85E7A" w:rsidR="007723C5">
              <w:rPr>
                <w:rStyle w:val="Hyperlink"/>
                <w:noProof/>
              </w:rPr>
              <w:t>Aanvullend onderzoek of partijkeuring vereist?</w:t>
            </w:r>
            <w:r w:rsidR="007723C5">
              <w:rPr>
                <w:noProof/>
                <w:webHidden/>
              </w:rPr>
              <w:tab/>
            </w:r>
            <w:r w:rsidR="007723C5">
              <w:rPr>
                <w:noProof/>
                <w:webHidden/>
              </w:rPr>
              <w:fldChar w:fldCharType="begin"/>
            </w:r>
            <w:r w:rsidR="007723C5">
              <w:rPr>
                <w:noProof/>
                <w:webHidden/>
              </w:rPr>
              <w:instrText xml:space="preserve"> PAGEREF _Toc70341710 \h </w:instrText>
            </w:r>
            <w:r w:rsidR="007723C5">
              <w:rPr>
                <w:noProof/>
                <w:webHidden/>
              </w:rPr>
            </w:r>
            <w:r w:rsidR="007723C5">
              <w:rPr>
                <w:noProof/>
                <w:webHidden/>
              </w:rPr>
              <w:fldChar w:fldCharType="separate"/>
            </w:r>
            <w:r w:rsidR="007723C5">
              <w:rPr>
                <w:noProof/>
                <w:webHidden/>
              </w:rPr>
              <w:t>23</w:t>
            </w:r>
            <w:r w:rsidR="007723C5">
              <w:rPr>
                <w:noProof/>
                <w:webHidden/>
              </w:rPr>
              <w:fldChar w:fldCharType="end"/>
            </w:r>
          </w:hyperlink>
        </w:p>
        <w:p w:rsidR="007723C5" w:rsidRDefault="00CA6039" w14:paraId="43E1524C" w14:textId="42C57710">
          <w:pPr>
            <w:pStyle w:val="Inhopg3"/>
            <w:tabs>
              <w:tab w:val="left" w:pos="1320"/>
              <w:tab w:val="right" w:leader="dot" w:pos="9016"/>
            </w:tabs>
            <w:rPr>
              <w:rFonts w:eastAsiaTheme="minorEastAsia"/>
              <w:noProof/>
              <w:lang w:eastAsia="nl-NL"/>
            </w:rPr>
          </w:pPr>
          <w:hyperlink w:history="1" w:anchor="_Toc70341711">
            <w:r w:rsidRPr="00B85E7A" w:rsidR="007723C5">
              <w:rPr>
                <w:rStyle w:val="Hyperlink"/>
                <w:noProof/>
              </w:rPr>
              <w:t>1.4.10</w:t>
            </w:r>
            <w:r w:rsidR="007723C5">
              <w:rPr>
                <w:rFonts w:eastAsiaTheme="minorEastAsia"/>
                <w:noProof/>
                <w:lang w:eastAsia="nl-NL"/>
              </w:rPr>
              <w:tab/>
            </w:r>
            <w:r w:rsidRPr="00B85E7A" w:rsidR="007723C5">
              <w:rPr>
                <w:rStyle w:val="Hyperlink"/>
                <w:noProof/>
              </w:rPr>
              <w:t>Verkrijgen aanvullend onderzoek of partijkeuring</w:t>
            </w:r>
            <w:r w:rsidR="007723C5">
              <w:rPr>
                <w:noProof/>
                <w:webHidden/>
              </w:rPr>
              <w:tab/>
            </w:r>
            <w:r w:rsidR="007723C5">
              <w:rPr>
                <w:noProof/>
                <w:webHidden/>
              </w:rPr>
              <w:fldChar w:fldCharType="begin"/>
            </w:r>
            <w:r w:rsidR="007723C5">
              <w:rPr>
                <w:noProof/>
                <w:webHidden/>
              </w:rPr>
              <w:instrText xml:space="preserve"> PAGEREF _Toc70341711 \h </w:instrText>
            </w:r>
            <w:r w:rsidR="007723C5">
              <w:rPr>
                <w:noProof/>
                <w:webHidden/>
              </w:rPr>
            </w:r>
            <w:r w:rsidR="007723C5">
              <w:rPr>
                <w:noProof/>
                <w:webHidden/>
              </w:rPr>
              <w:fldChar w:fldCharType="separate"/>
            </w:r>
            <w:r w:rsidR="007723C5">
              <w:rPr>
                <w:noProof/>
                <w:webHidden/>
              </w:rPr>
              <w:t>23</w:t>
            </w:r>
            <w:r w:rsidR="007723C5">
              <w:rPr>
                <w:noProof/>
                <w:webHidden/>
              </w:rPr>
              <w:fldChar w:fldCharType="end"/>
            </w:r>
          </w:hyperlink>
        </w:p>
        <w:p w:rsidR="007723C5" w:rsidRDefault="00CA6039" w14:paraId="361F17EF" w14:textId="3AFEFBC6">
          <w:pPr>
            <w:pStyle w:val="Inhopg3"/>
            <w:tabs>
              <w:tab w:val="left" w:pos="1320"/>
              <w:tab w:val="right" w:leader="dot" w:pos="9016"/>
            </w:tabs>
            <w:rPr>
              <w:rFonts w:eastAsiaTheme="minorEastAsia"/>
              <w:noProof/>
              <w:lang w:eastAsia="nl-NL"/>
            </w:rPr>
          </w:pPr>
          <w:hyperlink w:history="1" w:anchor="_Toc70341712">
            <w:r w:rsidRPr="00B85E7A" w:rsidR="007723C5">
              <w:rPr>
                <w:rStyle w:val="Hyperlink"/>
                <w:noProof/>
              </w:rPr>
              <w:t>1.4.11</w:t>
            </w:r>
            <w:r w:rsidR="007723C5">
              <w:rPr>
                <w:rFonts w:eastAsiaTheme="minorEastAsia"/>
                <w:noProof/>
                <w:lang w:eastAsia="nl-NL"/>
              </w:rPr>
              <w:tab/>
            </w:r>
            <w:r w:rsidRPr="00B85E7A" w:rsidR="007723C5">
              <w:rPr>
                <w:rStyle w:val="Hyperlink"/>
                <w:noProof/>
              </w:rPr>
              <w:t>Afstemmen GREX-project</w:t>
            </w:r>
            <w:r w:rsidR="007723C5">
              <w:rPr>
                <w:noProof/>
                <w:webHidden/>
              </w:rPr>
              <w:tab/>
            </w:r>
            <w:r w:rsidR="007723C5">
              <w:rPr>
                <w:noProof/>
                <w:webHidden/>
              </w:rPr>
              <w:fldChar w:fldCharType="begin"/>
            </w:r>
            <w:r w:rsidR="007723C5">
              <w:rPr>
                <w:noProof/>
                <w:webHidden/>
              </w:rPr>
              <w:instrText xml:space="preserve"> PAGEREF _Toc70341712 \h </w:instrText>
            </w:r>
            <w:r w:rsidR="007723C5">
              <w:rPr>
                <w:noProof/>
                <w:webHidden/>
              </w:rPr>
            </w:r>
            <w:r w:rsidR="007723C5">
              <w:rPr>
                <w:noProof/>
                <w:webHidden/>
              </w:rPr>
              <w:fldChar w:fldCharType="separate"/>
            </w:r>
            <w:r w:rsidR="007723C5">
              <w:rPr>
                <w:noProof/>
                <w:webHidden/>
              </w:rPr>
              <w:t>23</w:t>
            </w:r>
            <w:r w:rsidR="007723C5">
              <w:rPr>
                <w:noProof/>
                <w:webHidden/>
              </w:rPr>
              <w:fldChar w:fldCharType="end"/>
            </w:r>
          </w:hyperlink>
        </w:p>
        <w:p w:rsidR="007723C5" w:rsidRDefault="00CA6039" w14:paraId="61E5FBFF" w14:textId="2192111B">
          <w:pPr>
            <w:pStyle w:val="Inhopg3"/>
            <w:tabs>
              <w:tab w:val="left" w:pos="1320"/>
              <w:tab w:val="right" w:leader="dot" w:pos="9016"/>
            </w:tabs>
            <w:rPr>
              <w:rFonts w:eastAsiaTheme="minorEastAsia"/>
              <w:noProof/>
              <w:lang w:eastAsia="nl-NL"/>
            </w:rPr>
          </w:pPr>
          <w:hyperlink w:history="1" w:anchor="_Toc70341713">
            <w:r w:rsidRPr="00B85E7A" w:rsidR="007723C5">
              <w:rPr>
                <w:rStyle w:val="Hyperlink"/>
                <w:noProof/>
              </w:rPr>
              <w:t>1.4.12</w:t>
            </w:r>
            <w:r w:rsidR="007723C5">
              <w:rPr>
                <w:rFonts w:eastAsiaTheme="minorEastAsia"/>
                <w:noProof/>
                <w:lang w:eastAsia="nl-NL"/>
              </w:rPr>
              <w:tab/>
            </w:r>
            <w:r w:rsidRPr="00B85E7A" w:rsidR="007723C5">
              <w:rPr>
                <w:rStyle w:val="Hyperlink"/>
                <w:noProof/>
              </w:rPr>
              <w:t>Bodemsanering vereist?</w:t>
            </w:r>
            <w:r w:rsidR="007723C5">
              <w:rPr>
                <w:noProof/>
                <w:webHidden/>
              </w:rPr>
              <w:tab/>
            </w:r>
            <w:r w:rsidR="007723C5">
              <w:rPr>
                <w:noProof/>
                <w:webHidden/>
              </w:rPr>
              <w:fldChar w:fldCharType="begin"/>
            </w:r>
            <w:r w:rsidR="007723C5">
              <w:rPr>
                <w:noProof/>
                <w:webHidden/>
              </w:rPr>
              <w:instrText xml:space="preserve"> PAGEREF _Toc70341713 \h </w:instrText>
            </w:r>
            <w:r w:rsidR="007723C5">
              <w:rPr>
                <w:noProof/>
                <w:webHidden/>
              </w:rPr>
            </w:r>
            <w:r w:rsidR="007723C5">
              <w:rPr>
                <w:noProof/>
                <w:webHidden/>
              </w:rPr>
              <w:fldChar w:fldCharType="separate"/>
            </w:r>
            <w:r w:rsidR="007723C5">
              <w:rPr>
                <w:noProof/>
                <w:webHidden/>
              </w:rPr>
              <w:t>23</w:t>
            </w:r>
            <w:r w:rsidR="007723C5">
              <w:rPr>
                <w:noProof/>
                <w:webHidden/>
              </w:rPr>
              <w:fldChar w:fldCharType="end"/>
            </w:r>
          </w:hyperlink>
        </w:p>
        <w:p w:rsidR="007723C5" w:rsidRDefault="00CA6039" w14:paraId="4F014D1D" w14:textId="1CED5A1C">
          <w:pPr>
            <w:pStyle w:val="Inhopg3"/>
            <w:tabs>
              <w:tab w:val="left" w:pos="1320"/>
              <w:tab w:val="right" w:leader="dot" w:pos="9016"/>
            </w:tabs>
            <w:rPr>
              <w:rFonts w:eastAsiaTheme="minorEastAsia"/>
              <w:noProof/>
              <w:lang w:eastAsia="nl-NL"/>
            </w:rPr>
          </w:pPr>
          <w:hyperlink w:history="1" w:anchor="_Toc70341714">
            <w:r w:rsidRPr="00B85E7A" w:rsidR="007723C5">
              <w:rPr>
                <w:rStyle w:val="Hyperlink"/>
                <w:noProof/>
              </w:rPr>
              <w:t>1.4.13</w:t>
            </w:r>
            <w:r w:rsidR="007723C5">
              <w:rPr>
                <w:rFonts w:eastAsiaTheme="minorEastAsia"/>
                <w:noProof/>
                <w:lang w:eastAsia="nl-NL"/>
              </w:rPr>
              <w:tab/>
            </w:r>
            <w:r w:rsidRPr="00B85E7A" w:rsidR="007723C5">
              <w:rPr>
                <w:rStyle w:val="Hyperlink"/>
                <w:noProof/>
              </w:rPr>
              <w:t>Starten procedure hergebruik grond</w:t>
            </w:r>
            <w:r w:rsidR="007723C5">
              <w:rPr>
                <w:noProof/>
                <w:webHidden/>
              </w:rPr>
              <w:tab/>
            </w:r>
            <w:r w:rsidR="007723C5">
              <w:rPr>
                <w:noProof/>
                <w:webHidden/>
              </w:rPr>
              <w:fldChar w:fldCharType="begin"/>
            </w:r>
            <w:r w:rsidR="007723C5">
              <w:rPr>
                <w:noProof/>
                <w:webHidden/>
              </w:rPr>
              <w:instrText xml:space="preserve"> PAGEREF _Toc70341714 \h </w:instrText>
            </w:r>
            <w:r w:rsidR="007723C5">
              <w:rPr>
                <w:noProof/>
                <w:webHidden/>
              </w:rPr>
            </w:r>
            <w:r w:rsidR="007723C5">
              <w:rPr>
                <w:noProof/>
                <w:webHidden/>
              </w:rPr>
              <w:fldChar w:fldCharType="separate"/>
            </w:r>
            <w:r w:rsidR="007723C5">
              <w:rPr>
                <w:noProof/>
                <w:webHidden/>
              </w:rPr>
              <w:t>23</w:t>
            </w:r>
            <w:r w:rsidR="007723C5">
              <w:rPr>
                <w:noProof/>
                <w:webHidden/>
              </w:rPr>
              <w:fldChar w:fldCharType="end"/>
            </w:r>
          </w:hyperlink>
        </w:p>
        <w:p w:rsidR="007723C5" w:rsidRDefault="00CA6039" w14:paraId="7FF82574" w14:textId="518B621A">
          <w:pPr>
            <w:pStyle w:val="Inhopg3"/>
            <w:tabs>
              <w:tab w:val="left" w:pos="1320"/>
              <w:tab w:val="right" w:leader="dot" w:pos="9016"/>
            </w:tabs>
            <w:rPr>
              <w:rFonts w:eastAsiaTheme="minorEastAsia"/>
              <w:noProof/>
              <w:lang w:eastAsia="nl-NL"/>
            </w:rPr>
          </w:pPr>
          <w:hyperlink w:history="1" w:anchor="_Toc70341715">
            <w:r w:rsidRPr="00B85E7A" w:rsidR="007723C5">
              <w:rPr>
                <w:rStyle w:val="Hyperlink"/>
                <w:noProof/>
              </w:rPr>
              <w:t>1.4.14</w:t>
            </w:r>
            <w:r w:rsidR="007723C5">
              <w:rPr>
                <w:rFonts w:eastAsiaTheme="minorEastAsia"/>
                <w:noProof/>
                <w:lang w:eastAsia="nl-NL"/>
              </w:rPr>
              <w:tab/>
            </w:r>
            <w:r w:rsidRPr="00B85E7A" w:rsidR="007723C5">
              <w:rPr>
                <w:rStyle w:val="Hyperlink"/>
                <w:noProof/>
              </w:rPr>
              <w:t>Verstrekken advies t.a.v. saneringsplan</w:t>
            </w:r>
            <w:r w:rsidR="007723C5">
              <w:rPr>
                <w:noProof/>
                <w:webHidden/>
              </w:rPr>
              <w:tab/>
            </w:r>
            <w:r w:rsidR="007723C5">
              <w:rPr>
                <w:noProof/>
                <w:webHidden/>
              </w:rPr>
              <w:fldChar w:fldCharType="begin"/>
            </w:r>
            <w:r w:rsidR="007723C5">
              <w:rPr>
                <w:noProof/>
                <w:webHidden/>
              </w:rPr>
              <w:instrText xml:space="preserve"> PAGEREF _Toc70341715 \h </w:instrText>
            </w:r>
            <w:r w:rsidR="007723C5">
              <w:rPr>
                <w:noProof/>
                <w:webHidden/>
              </w:rPr>
            </w:r>
            <w:r w:rsidR="007723C5">
              <w:rPr>
                <w:noProof/>
                <w:webHidden/>
              </w:rPr>
              <w:fldChar w:fldCharType="separate"/>
            </w:r>
            <w:r w:rsidR="007723C5">
              <w:rPr>
                <w:noProof/>
                <w:webHidden/>
              </w:rPr>
              <w:t>24</w:t>
            </w:r>
            <w:r w:rsidR="007723C5">
              <w:rPr>
                <w:noProof/>
                <w:webHidden/>
              </w:rPr>
              <w:fldChar w:fldCharType="end"/>
            </w:r>
          </w:hyperlink>
        </w:p>
        <w:p w:rsidR="007723C5" w:rsidRDefault="00CA6039" w14:paraId="6DC1BDC3" w14:textId="557C86D5">
          <w:pPr>
            <w:pStyle w:val="Inhopg3"/>
            <w:tabs>
              <w:tab w:val="left" w:pos="1320"/>
              <w:tab w:val="right" w:leader="dot" w:pos="9016"/>
            </w:tabs>
            <w:rPr>
              <w:rFonts w:eastAsiaTheme="minorEastAsia"/>
              <w:noProof/>
              <w:lang w:eastAsia="nl-NL"/>
            </w:rPr>
          </w:pPr>
          <w:hyperlink w:history="1" w:anchor="_Toc70341716">
            <w:r w:rsidRPr="00B85E7A" w:rsidR="007723C5">
              <w:rPr>
                <w:rStyle w:val="Hyperlink"/>
                <w:noProof/>
              </w:rPr>
              <w:t>1.4.15</w:t>
            </w:r>
            <w:r w:rsidR="007723C5">
              <w:rPr>
                <w:rFonts w:eastAsiaTheme="minorEastAsia"/>
                <w:noProof/>
                <w:lang w:eastAsia="nl-NL"/>
              </w:rPr>
              <w:tab/>
            </w:r>
            <w:r w:rsidRPr="00B85E7A" w:rsidR="007723C5">
              <w:rPr>
                <w:rStyle w:val="Hyperlink"/>
                <w:noProof/>
              </w:rPr>
              <w:t>Informeren planeconoom</w:t>
            </w:r>
            <w:r w:rsidR="007723C5">
              <w:rPr>
                <w:noProof/>
                <w:webHidden/>
              </w:rPr>
              <w:tab/>
            </w:r>
            <w:r w:rsidR="007723C5">
              <w:rPr>
                <w:noProof/>
                <w:webHidden/>
              </w:rPr>
              <w:fldChar w:fldCharType="begin"/>
            </w:r>
            <w:r w:rsidR="007723C5">
              <w:rPr>
                <w:noProof/>
                <w:webHidden/>
              </w:rPr>
              <w:instrText xml:space="preserve"> PAGEREF _Toc70341716 \h </w:instrText>
            </w:r>
            <w:r w:rsidR="007723C5">
              <w:rPr>
                <w:noProof/>
                <w:webHidden/>
              </w:rPr>
            </w:r>
            <w:r w:rsidR="007723C5">
              <w:rPr>
                <w:noProof/>
                <w:webHidden/>
              </w:rPr>
              <w:fldChar w:fldCharType="separate"/>
            </w:r>
            <w:r w:rsidR="007723C5">
              <w:rPr>
                <w:noProof/>
                <w:webHidden/>
              </w:rPr>
              <w:t>24</w:t>
            </w:r>
            <w:r w:rsidR="007723C5">
              <w:rPr>
                <w:noProof/>
                <w:webHidden/>
              </w:rPr>
              <w:fldChar w:fldCharType="end"/>
            </w:r>
          </w:hyperlink>
        </w:p>
        <w:p w:rsidR="007723C5" w:rsidRDefault="00CA6039" w14:paraId="3C99CDF6" w14:textId="47E81982">
          <w:pPr>
            <w:pStyle w:val="Inhopg3"/>
            <w:tabs>
              <w:tab w:val="left" w:pos="1320"/>
              <w:tab w:val="right" w:leader="dot" w:pos="9016"/>
            </w:tabs>
            <w:rPr>
              <w:rFonts w:eastAsiaTheme="minorEastAsia"/>
              <w:noProof/>
              <w:lang w:eastAsia="nl-NL"/>
            </w:rPr>
          </w:pPr>
          <w:hyperlink w:history="1" w:anchor="_Toc70341717">
            <w:r w:rsidRPr="00B85E7A" w:rsidR="007723C5">
              <w:rPr>
                <w:rStyle w:val="Hyperlink"/>
                <w:noProof/>
              </w:rPr>
              <w:t>1.4.16</w:t>
            </w:r>
            <w:r w:rsidR="007723C5">
              <w:rPr>
                <w:rFonts w:eastAsiaTheme="minorEastAsia"/>
                <w:noProof/>
                <w:lang w:eastAsia="nl-NL"/>
              </w:rPr>
              <w:tab/>
            </w:r>
            <w:r w:rsidRPr="00B85E7A" w:rsidR="007723C5">
              <w:rPr>
                <w:rStyle w:val="Hyperlink"/>
                <w:noProof/>
              </w:rPr>
              <w:t>Controleren uitvoering</w:t>
            </w:r>
            <w:r w:rsidR="007723C5">
              <w:rPr>
                <w:noProof/>
                <w:webHidden/>
              </w:rPr>
              <w:tab/>
            </w:r>
            <w:r w:rsidR="007723C5">
              <w:rPr>
                <w:noProof/>
                <w:webHidden/>
              </w:rPr>
              <w:fldChar w:fldCharType="begin"/>
            </w:r>
            <w:r w:rsidR="007723C5">
              <w:rPr>
                <w:noProof/>
                <w:webHidden/>
              </w:rPr>
              <w:instrText xml:space="preserve"> PAGEREF _Toc70341717 \h </w:instrText>
            </w:r>
            <w:r w:rsidR="007723C5">
              <w:rPr>
                <w:noProof/>
                <w:webHidden/>
              </w:rPr>
            </w:r>
            <w:r w:rsidR="007723C5">
              <w:rPr>
                <w:noProof/>
                <w:webHidden/>
              </w:rPr>
              <w:fldChar w:fldCharType="separate"/>
            </w:r>
            <w:r w:rsidR="007723C5">
              <w:rPr>
                <w:noProof/>
                <w:webHidden/>
              </w:rPr>
              <w:t>24</w:t>
            </w:r>
            <w:r w:rsidR="007723C5">
              <w:rPr>
                <w:noProof/>
                <w:webHidden/>
              </w:rPr>
              <w:fldChar w:fldCharType="end"/>
            </w:r>
          </w:hyperlink>
        </w:p>
        <w:p w:rsidR="007723C5" w:rsidRDefault="00CA6039" w14:paraId="737F3466" w14:textId="32D09C2F">
          <w:pPr>
            <w:pStyle w:val="Inhopg3"/>
            <w:tabs>
              <w:tab w:val="left" w:pos="1320"/>
              <w:tab w:val="right" w:leader="dot" w:pos="9016"/>
            </w:tabs>
            <w:rPr>
              <w:rFonts w:eastAsiaTheme="minorEastAsia"/>
              <w:noProof/>
              <w:lang w:eastAsia="nl-NL"/>
            </w:rPr>
          </w:pPr>
          <w:hyperlink w:history="1" w:anchor="_Toc70341718">
            <w:r w:rsidRPr="00B85E7A" w:rsidR="007723C5">
              <w:rPr>
                <w:rStyle w:val="Hyperlink"/>
                <w:noProof/>
              </w:rPr>
              <w:t>1.4.17</w:t>
            </w:r>
            <w:r w:rsidR="007723C5">
              <w:rPr>
                <w:rFonts w:eastAsiaTheme="minorEastAsia"/>
                <w:noProof/>
                <w:lang w:eastAsia="nl-NL"/>
              </w:rPr>
              <w:tab/>
            </w:r>
            <w:r w:rsidRPr="00B85E7A" w:rsidR="007723C5">
              <w:rPr>
                <w:rStyle w:val="Hyperlink"/>
                <w:noProof/>
              </w:rPr>
              <w:t>Verkrijgen saneringsrapport</w:t>
            </w:r>
            <w:r w:rsidR="007723C5">
              <w:rPr>
                <w:noProof/>
                <w:webHidden/>
              </w:rPr>
              <w:tab/>
            </w:r>
            <w:r w:rsidR="007723C5">
              <w:rPr>
                <w:noProof/>
                <w:webHidden/>
              </w:rPr>
              <w:fldChar w:fldCharType="begin"/>
            </w:r>
            <w:r w:rsidR="007723C5">
              <w:rPr>
                <w:noProof/>
                <w:webHidden/>
              </w:rPr>
              <w:instrText xml:space="preserve"> PAGEREF _Toc70341718 \h </w:instrText>
            </w:r>
            <w:r w:rsidR="007723C5">
              <w:rPr>
                <w:noProof/>
                <w:webHidden/>
              </w:rPr>
            </w:r>
            <w:r w:rsidR="007723C5">
              <w:rPr>
                <w:noProof/>
                <w:webHidden/>
              </w:rPr>
              <w:fldChar w:fldCharType="separate"/>
            </w:r>
            <w:r w:rsidR="007723C5">
              <w:rPr>
                <w:noProof/>
                <w:webHidden/>
              </w:rPr>
              <w:t>24</w:t>
            </w:r>
            <w:r w:rsidR="007723C5">
              <w:rPr>
                <w:noProof/>
                <w:webHidden/>
              </w:rPr>
              <w:fldChar w:fldCharType="end"/>
            </w:r>
          </w:hyperlink>
        </w:p>
        <w:p w:rsidR="007723C5" w:rsidRDefault="00CA6039" w14:paraId="720A2BAE" w14:textId="5AC7B388">
          <w:pPr>
            <w:pStyle w:val="Inhopg3"/>
            <w:tabs>
              <w:tab w:val="left" w:pos="1320"/>
              <w:tab w:val="right" w:leader="dot" w:pos="9016"/>
            </w:tabs>
            <w:rPr>
              <w:rFonts w:eastAsiaTheme="minorEastAsia"/>
              <w:noProof/>
              <w:lang w:eastAsia="nl-NL"/>
            </w:rPr>
          </w:pPr>
          <w:hyperlink w:history="1" w:anchor="_Toc70341719">
            <w:r w:rsidRPr="00B85E7A" w:rsidR="007723C5">
              <w:rPr>
                <w:rStyle w:val="Hyperlink"/>
                <w:noProof/>
              </w:rPr>
              <w:t>1.4.18</w:t>
            </w:r>
            <w:r w:rsidR="007723C5">
              <w:rPr>
                <w:rFonts w:eastAsiaTheme="minorEastAsia"/>
                <w:noProof/>
                <w:lang w:eastAsia="nl-NL"/>
              </w:rPr>
              <w:tab/>
            </w:r>
            <w:r w:rsidRPr="00B85E7A" w:rsidR="007723C5">
              <w:rPr>
                <w:rStyle w:val="Hyperlink"/>
                <w:noProof/>
              </w:rPr>
              <w:t>Vaststellen nazorgvereisten</w:t>
            </w:r>
            <w:r w:rsidR="007723C5">
              <w:rPr>
                <w:noProof/>
                <w:webHidden/>
              </w:rPr>
              <w:tab/>
            </w:r>
            <w:r w:rsidR="007723C5">
              <w:rPr>
                <w:noProof/>
                <w:webHidden/>
              </w:rPr>
              <w:fldChar w:fldCharType="begin"/>
            </w:r>
            <w:r w:rsidR="007723C5">
              <w:rPr>
                <w:noProof/>
                <w:webHidden/>
              </w:rPr>
              <w:instrText xml:space="preserve"> PAGEREF _Toc70341719 \h </w:instrText>
            </w:r>
            <w:r w:rsidR="007723C5">
              <w:rPr>
                <w:noProof/>
                <w:webHidden/>
              </w:rPr>
            </w:r>
            <w:r w:rsidR="007723C5">
              <w:rPr>
                <w:noProof/>
                <w:webHidden/>
              </w:rPr>
              <w:fldChar w:fldCharType="separate"/>
            </w:r>
            <w:r w:rsidR="007723C5">
              <w:rPr>
                <w:noProof/>
                <w:webHidden/>
              </w:rPr>
              <w:t>24</w:t>
            </w:r>
            <w:r w:rsidR="007723C5">
              <w:rPr>
                <w:noProof/>
                <w:webHidden/>
              </w:rPr>
              <w:fldChar w:fldCharType="end"/>
            </w:r>
          </w:hyperlink>
        </w:p>
        <w:p w:rsidR="007723C5" w:rsidRDefault="00CA6039" w14:paraId="0B3AB185" w14:textId="241B691E">
          <w:pPr>
            <w:pStyle w:val="Inhopg2"/>
            <w:tabs>
              <w:tab w:val="left" w:pos="880"/>
              <w:tab w:val="right" w:leader="dot" w:pos="9016"/>
            </w:tabs>
            <w:rPr>
              <w:rFonts w:eastAsiaTheme="minorEastAsia"/>
              <w:noProof/>
              <w:lang w:eastAsia="nl-NL"/>
            </w:rPr>
          </w:pPr>
          <w:hyperlink w:history="1" w:anchor="_Toc70341720">
            <w:r w:rsidRPr="00B85E7A" w:rsidR="007723C5">
              <w:rPr>
                <w:rStyle w:val="Hyperlink"/>
                <w:noProof/>
              </w:rPr>
              <w:t>1.5</w:t>
            </w:r>
            <w:r w:rsidR="007723C5">
              <w:rPr>
                <w:rFonts w:eastAsiaTheme="minorEastAsia"/>
                <w:noProof/>
                <w:lang w:eastAsia="nl-NL"/>
              </w:rPr>
              <w:tab/>
            </w:r>
            <w:r w:rsidRPr="00B85E7A" w:rsidR="007723C5">
              <w:rPr>
                <w:rStyle w:val="Hyperlink"/>
                <w:noProof/>
              </w:rPr>
              <w:t>Legenda</w:t>
            </w:r>
            <w:r w:rsidR="007723C5">
              <w:rPr>
                <w:noProof/>
                <w:webHidden/>
              </w:rPr>
              <w:tab/>
            </w:r>
            <w:r w:rsidR="007723C5">
              <w:rPr>
                <w:noProof/>
                <w:webHidden/>
              </w:rPr>
              <w:fldChar w:fldCharType="begin"/>
            </w:r>
            <w:r w:rsidR="007723C5">
              <w:rPr>
                <w:noProof/>
                <w:webHidden/>
              </w:rPr>
              <w:instrText xml:space="preserve"> PAGEREF _Toc70341720 \h </w:instrText>
            </w:r>
            <w:r w:rsidR="007723C5">
              <w:rPr>
                <w:noProof/>
                <w:webHidden/>
              </w:rPr>
            </w:r>
            <w:r w:rsidR="007723C5">
              <w:rPr>
                <w:noProof/>
                <w:webHidden/>
              </w:rPr>
              <w:fldChar w:fldCharType="separate"/>
            </w:r>
            <w:r w:rsidR="007723C5">
              <w:rPr>
                <w:noProof/>
                <w:webHidden/>
              </w:rPr>
              <w:t>25</w:t>
            </w:r>
            <w:r w:rsidR="007723C5">
              <w:rPr>
                <w:noProof/>
                <w:webHidden/>
              </w:rPr>
              <w:fldChar w:fldCharType="end"/>
            </w:r>
          </w:hyperlink>
        </w:p>
        <w:p w:rsidR="00CD22BD" w:rsidRDefault="00CD22BD" w14:paraId="26BCCFFD" w14:textId="1F4C67CD">
          <w:r w:rsidRPr="004E5FC3">
            <w:rPr>
              <w:rFonts w:ascii="Corbel" w:hAnsi="Corbel"/>
              <w:b/>
              <w:bCs/>
            </w:rPr>
            <w:fldChar w:fldCharType="end"/>
          </w:r>
        </w:p>
      </w:sdtContent>
    </w:sdt>
    <w:p w:rsidR="00CD22BD" w:rsidRDefault="00CD22BD" w14:paraId="3483F600" w14:textId="77777777">
      <w:pPr>
        <w:rPr>
          <w:rFonts w:asciiTheme="majorHAnsi" w:hAnsiTheme="majorHAnsi" w:eastAsiaTheme="majorEastAsia" w:cstheme="majorBidi"/>
          <w:b/>
          <w:bCs/>
          <w:color w:val="5B9BD5" w:themeColor="accent1"/>
          <w:sz w:val="26"/>
          <w:szCs w:val="26"/>
        </w:rPr>
      </w:pPr>
      <w:r>
        <w:br w:type="page"/>
      </w:r>
    </w:p>
    <w:p w:rsidR="008050D1" w:rsidRDefault="00C93C88" w14:paraId="458136B7" w14:textId="77777777">
      <w:pPr>
        <w:pStyle w:val="Kop2"/>
      </w:pPr>
      <w:bookmarkStart w:name="_Toc70341667" w:id="2"/>
      <w:r>
        <w:lastRenderedPageBreak/>
        <w:t>Detailproces Principebesluit</w:t>
      </w:r>
      <w:bookmarkEnd w:id="2"/>
      <w:bookmarkEnd w:id="1"/>
    </w:p>
    <w:p w:rsidR="008050D1" w:rsidRDefault="008050D1" w14:paraId="091CE6B9" w14:textId="77777777"/>
    <w:p w:rsidR="008050D1" w:rsidRDefault="00C93C88" w14:paraId="34CBEB53" w14:textId="77777777">
      <w:pPr>
        <w:pStyle w:val="MavimPictureChartFlow"/>
      </w:pPr>
      <w:r>
        <w:rPr>
          <w:noProof/>
          <w:lang w:eastAsia="nl-NL"/>
        </w:rPr>
        <w:drawing>
          <wp:inline distT="0" distB="0" distL="0" distR="0" wp14:anchorId="04818AE2" wp14:editId="78B9A916">
            <wp:extent cx="5731510" cy="7588065"/>
            <wp:effectExtent l="0" t="0" r="0" b="0"/>
            <wp:docPr id="2" name="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emf"/>
                    <pic:cNvPicPr/>
                  </pic:nvPicPr>
                  <pic:blipFill>
                    <a:blip r:embed="rId8" cstate="print"/>
                    <a:stretch>
                      <a:fillRect/>
                    </a:stretch>
                  </pic:blipFill>
                  <pic:spPr>
                    <a:xfrm>
                      <a:off x="0" y="0"/>
                      <a:ext cx="5731510" cy="7588065"/>
                    </a:xfrm>
                    <a:prstGeom prst="rect">
                      <a:avLst/>
                    </a:prstGeom>
                  </pic:spPr>
                </pic:pic>
              </a:graphicData>
            </a:graphic>
          </wp:inline>
        </w:drawing>
      </w:r>
    </w:p>
    <w:p w:rsidR="008050D1" w:rsidRDefault="008050D1" w14:paraId="0E0F97C3" w14:textId="77777777"/>
    <w:p w:rsidR="008050D1" w:rsidRDefault="00C93C88" w14:paraId="073DC7B2" w14:textId="77777777">
      <w:pPr>
        <w:pStyle w:val="MavimPictureChartCFF"/>
      </w:pPr>
      <w:r>
        <w:rPr>
          <w:noProof/>
          <w:lang w:eastAsia="nl-NL"/>
        </w:rPr>
        <w:drawing>
          <wp:inline distT="0" distB="0" distL="0" distR="0" wp14:anchorId="0598988C" wp14:editId="4A20E789">
            <wp:extent cx="5731510" cy="5426150"/>
            <wp:effectExtent l="0" t="0" r="0" b="0"/>
            <wp:docPr id="3" name="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emf"/>
                    <pic:cNvPicPr/>
                  </pic:nvPicPr>
                  <pic:blipFill>
                    <a:blip r:embed="rId9" cstate="print"/>
                    <a:stretch>
                      <a:fillRect/>
                    </a:stretch>
                  </pic:blipFill>
                  <pic:spPr>
                    <a:xfrm>
                      <a:off x="0" y="0"/>
                      <a:ext cx="5731510" cy="5426150"/>
                    </a:xfrm>
                    <a:prstGeom prst="rect">
                      <a:avLst/>
                    </a:prstGeom>
                  </pic:spPr>
                </pic:pic>
              </a:graphicData>
            </a:graphic>
          </wp:inline>
        </w:drawing>
      </w:r>
    </w:p>
    <w:p w:rsidR="008050D1" w:rsidRDefault="008050D1" w14:paraId="68229F73" w14:textId="77777777"/>
    <w:p w:rsidR="008050D1" w:rsidRDefault="00C93C88" w14:paraId="134BE9EE" w14:textId="77777777">
      <w:pPr>
        <w:pStyle w:val="MavimPictureMatrixCompact"/>
      </w:pPr>
      <w:r>
        <w:rPr>
          <w:noProof/>
          <w:lang w:eastAsia="nl-NL"/>
        </w:rPr>
        <w:lastRenderedPageBreak/>
        <w:drawing>
          <wp:inline distT="0" distB="0" distL="0" distR="0" wp14:anchorId="6B5F40D8" wp14:editId="404782A6">
            <wp:extent cx="4534533" cy="3924848"/>
            <wp:effectExtent l="0" t="0" r="0" b="0"/>
            <wp:docPr id="4" name="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X1-1_2lv0zgsqa.bmp"/>
                    <pic:cNvPicPr/>
                  </pic:nvPicPr>
                  <pic:blipFill>
                    <a:blip r:embed="rId10" cstate="print"/>
                    <a:stretch>
                      <a:fillRect/>
                    </a:stretch>
                  </pic:blipFill>
                  <pic:spPr>
                    <a:xfrm>
                      <a:off x="0" y="0"/>
                      <a:ext cx="4534533" cy="3924848"/>
                    </a:xfrm>
                    <a:prstGeom prst="rect">
                      <a:avLst/>
                    </a:prstGeom>
                  </pic:spPr>
                </pic:pic>
              </a:graphicData>
            </a:graphic>
          </wp:inline>
        </w:drawing>
      </w:r>
    </w:p>
    <w:p w:rsidR="008050D1" w:rsidRDefault="00C93C88" w14:paraId="6259F932" w14:textId="77777777">
      <w:pPr>
        <w:pStyle w:val="Kop3"/>
      </w:pPr>
      <w:bookmarkStart w:name="Appendix807" w:id="3"/>
      <w:bookmarkStart w:name="_Toc532392659" w:id="4"/>
      <w:bookmarkStart w:name="_Toc70341668" w:id="5"/>
      <w:bookmarkEnd w:id="3"/>
      <w:r>
        <w:t>Uitvoeren startgesprek</w:t>
      </w:r>
      <w:bookmarkEnd w:id="4"/>
      <w:bookmarkEnd w:id="5"/>
    </w:p>
    <w:p w:rsidRPr="002206F5" w:rsidR="008050D1" w:rsidRDefault="00C93C88" w14:paraId="30B9D3AC" w14:textId="7BE9C614">
      <w:pPr>
        <w:pStyle w:val="MavimStyleNameNormald7358148c11224v0"/>
        <w:rPr>
          <w:rFonts w:ascii="Corbel" w:hAnsi="Corbel"/>
          <w:color w:val="000000"/>
          <w:sz w:val="22"/>
          <w:u w:color="000000"/>
        </w:rPr>
      </w:pPr>
      <w:r w:rsidRPr="002206F5">
        <w:rPr>
          <w:rFonts w:ascii="Corbel" w:hAnsi="Corbel"/>
          <w:color w:val="000000"/>
          <w:sz w:val="22"/>
          <w:u w:color="000000"/>
        </w:rPr>
        <w:t xml:space="preserve">Naar aanleiding van de </w:t>
      </w:r>
      <w:r w:rsidRPr="002206F5">
        <w:rPr>
          <w:rFonts w:ascii="Corbel" w:hAnsi="Corbel"/>
          <w:sz w:val="22"/>
        </w:rPr>
        <w:t>GREX-Projectlijst</w:t>
      </w:r>
      <w:r w:rsidRPr="002206F5">
        <w:rPr>
          <w:rFonts w:ascii="Corbel" w:hAnsi="Corbel"/>
          <w:color w:val="000000"/>
          <w:sz w:val="22"/>
          <w:u w:color="000000"/>
        </w:rPr>
        <w:t xml:space="preserve"> en ontvangen aanvraag van </w:t>
      </w:r>
      <w:r w:rsidRPr="002206F5">
        <w:rPr>
          <w:rFonts w:ascii="Corbel" w:hAnsi="Corbel"/>
          <w:sz w:val="22"/>
        </w:rPr>
        <w:t>Ruimte en Duurzaamheid</w:t>
      </w:r>
      <w:r w:rsidRPr="002206F5">
        <w:rPr>
          <w:rFonts w:ascii="Corbel" w:hAnsi="Corbel"/>
          <w:color w:val="000000"/>
          <w:sz w:val="22"/>
          <w:u w:color="000000"/>
        </w:rPr>
        <w:t xml:space="preserve"> wordt er een startgesprek uitgevoerd ten behoeve van de principebesluitfase. Hierin wordt door de </w:t>
      </w:r>
      <w:r w:rsidRPr="002206F5">
        <w:rPr>
          <w:rFonts w:ascii="Corbel" w:hAnsi="Corbel"/>
          <w:sz w:val="22"/>
        </w:rPr>
        <w:t>Senior Bodem</w:t>
      </w:r>
      <w:r w:rsidR="00355C4E">
        <w:rPr>
          <w:rFonts w:ascii="Corbel" w:hAnsi="Corbel"/>
          <w:sz w:val="22"/>
        </w:rPr>
        <w:t>adviseur</w:t>
      </w:r>
      <w:r w:rsidRPr="002206F5">
        <w:rPr>
          <w:rFonts w:ascii="Corbel" w:hAnsi="Corbel"/>
          <w:color w:val="000000"/>
          <w:sz w:val="22"/>
          <w:u w:color="000000"/>
        </w:rPr>
        <w:t xml:space="preserve">, de </w:t>
      </w:r>
      <w:r w:rsidR="006A7413">
        <w:rPr>
          <w:rFonts w:ascii="Corbel" w:hAnsi="Corbel"/>
          <w:sz w:val="22"/>
        </w:rPr>
        <w:t xml:space="preserve">Bodemadviseur </w:t>
      </w:r>
      <w:r w:rsidRPr="002206F5">
        <w:rPr>
          <w:rFonts w:ascii="Corbel" w:hAnsi="Corbel"/>
          <w:color w:val="000000"/>
          <w:sz w:val="22"/>
          <w:u w:color="000000"/>
        </w:rPr>
        <w:t xml:space="preserve">en </w:t>
      </w:r>
      <w:r w:rsidRPr="002206F5">
        <w:rPr>
          <w:rFonts w:ascii="Corbel" w:hAnsi="Corbel"/>
          <w:sz w:val="22"/>
        </w:rPr>
        <w:t>Ruimte en Duurzaamheid</w:t>
      </w:r>
      <w:r w:rsidRPr="002206F5">
        <w:rPr>
          <w:rFonts w:ascii="Corbel" w:hAnsi="Corbel"/>
          <w:color w:val="000000"/>
          <w:sz w:val="22"/>
          <w:u w:color="000000"/>
        </w:rPr>
        <w:t xml:space="preserve"> het desbetreffende ruimtelijke project besproken. </w:t>
      </w:r>
    </w:p>
    <w:p w:rsidR="008050D1" w:rsidRDefault="00C93C88" w14:paraId="63FA4586" w14:textId="5260DD96">
      <w:pPr>
        <w:pStyle w:val="MavimStyleNameNormald7358148c11224v0"/>
      </w:pPr>
      <w:r w:rsidRPr="002206F5">
        <w:rPr>
          <w:rFonts w:ascii="Corbel" w:hAnsi="Corbel"/>
          <w:color w:val="000000"/>
          <w:sz w:val="22"/>
          <w:u w:color="000000"/>
        </w:rPr>
        <w:t xml:space="preserve">De </w:t>
      </w:r>
      <w:r w:rsidR="006A7413">
        <w:rPr>
          <w:rFonts w:ascii="Corbel" w:hAnsi="Corbel"/>
          <w:sz w:val="22"/>
        </w:rPr>
        <w:t xml:space="preserve">Bodemadviseur </w:t>
      </w:r>
      <w:r w:rsidRPr="002206F5">
        <w:rPr>
          <w:rFonts w:ascii="Corbel" w:hAnsi="Corbel"/>
          <w:color w:val="000000"/>
          <w:sz w:val="22"/>
          <w:u w:color="000000"/>
        </w:rPr>
        <w:t xml:space="preserve">registreert de aanvraag in </w:t>
      </w:r>
      <w:r w:rsidRPr="007B4CA0">
        <w:rPr>
          <w:rFonts w:ascii="Corbel" w:hAnsi="Corbel"/>
          <w:color w:val="000000"/>
          <w:sz w:val="22"/>
          <w:u w:color="000000"/>
        </w:rPr>
        <w:t xml:space="preserve">het </w:t>
      </w:r>
      <w:r w:rsidR="00355C4E">
        <w:rPr>
          <w:rFonts w:ascii="Corbel" w:hAnsi="Corbel"/>
          <w:sz w:val="22"/>
        </w:rPr>
        <w:t>w</w:t>
      </w:r>
      <w:r w:rsidRPr="007B4CA0" w:rsidR="006A7413">
        <w:rPr>
          <w:rFonts w:ascii="Corbel" w:hAnsi="Corbel"/>
          <w:sz w:val="22"/>
        </w:rPr>
        <w:t>erkvoorraadbestand (GREX-lijst)</w:t>
      </w:r>
      <w:r w:rsidRPr="007B4CA0" w:rsidR="00746FEB">
        <w:rPr>
          <w:rFonts w:ascii="Corbel" w:hAnsi="Corbel"/>
          <w:sz w:val="22"/>
        </w:rPr>
        <w:t xml:space="preserve"> </w:t>
      </w:r>
      <w:r w:rsidRPr="007B4CA0" w:rsidR="00882A1B">
        <w:rPr>
          <w:rFonts w:ascii="Corbel" w:hAnsi="Corbel"/>
          <w:color w:val="000000"/>
          <w:sz w:val="22"/>
          <w:u w:color="000000"/>
        </w:rPr>
        <w:t>conform</w:t>
      </w:r>
      <w:r w:rsidRPr="002206F5" w:rsidR="00882A1B">
        <w:rPr>
          <w:rFonts w:ascii="Corbel" w:hAnsi="Corbel"/>
          <w:color w:val="000000"/>
          <w:sz w:val="22"/>
          <w:u w:color="000000"/>
        </w:rPr>
        <w:t xml:space="preserve"> </w:t>
      </w:r>
      <w:r w:rsidRPr="002206F5" w:rsidR="00882A1B">
        <w:rPr>
          <w:rFonts w:ascii="Corbel" w:hAnsi="Corbel"/>
          <w:sz w:val="22"/>
        </w:rPr>
        <w:t>werkinstructie</w:t>
      </w:r>
      <w:r w:rsidR="001B5100">
        <w:rPr>
          <w:rFonts w:ascii="Corbel" w:hAnsi="Corbel"/>
          <w:sz w:val="22"/>
        </w:rPr>
        <w:t xml:space="preserve"> Advies</w:t>
      </w:r>
      <w:r w:rsidRPr="002206F5" w:rsidR="003F5413">
        <w:rPr>
          <w:rFonts w:ascii="Corbel" w:hAnsi="Corbel"/>
          <w:color w:val="000000"/>
          <w:sz w:val="22"/>
          <w:u w:color="000000"/>
        </w:rPr>
        <w:t xml:space="preserve">. </w:t>
      </w:r>
      <w:r w:rsidRPr="002206F5">
        <w:rPr>
          <w:rFonts w:ascii="Corbel" w:hAnsi="Corbel"/>
          <w:color w:val="000000"/>
          <w:sz w:val="22"/>
          <w:u w:color="000000"/>
        </w:rPr>
        <w:t xml:space="preserve">Hierbij legt de </w:t>
      </w:r>
      <w:r w:rsidR="006A7413">
        <w:rPr>
          <w:rFonts w:ascii="Corbel" w:hAnsi="Corbel"/>
          <w:sz w:val="22"/>
        </w:rPr>
        <w:t xml:space="preserve">Bodemadviseur </w:t>
      </w:r>
      <w:r w:rsidRPr="002206F5">
        <w:rPr>
          <w:rFonts w:ascii="Corbel" w:hAnsi="Corbel"/>
          <w:color w:val="000000"/>
          <w:sz w:val="22"/>
          <w:u w:color="000000"/>
        </w:rPr>
        <w:t xml:space="preserve">de gegevens vast met betrekking tot datum van de aanvraag, naam opdrachtgever en omschrijving vraagstelling. </w:t>
      </w:r>
    </w:p>
    <w:p w:rsidR="008050D1" w:rsidRDefault="00C93C88" w14:paraId="134A0FEE" w14:textId="77777777">
      <w:pPr>
        <w:pStyle w:val="Kop3"/>
      </w:pPr>
      <w:bookmarkStart w:name="Appendix808" w:id="6"/>
      <w:bookmarkStart w:name="_Toc532392660" w:id="7"/>
      <w:bookmarkStart w:name="_Toc70341669" w:id="8"/>
      <w:bookmarkEnd w:id="6"/>
      <w:r>
        <w:t>Aanvragen historisch onderzoek</w:t>
      </w:r>
      <w:bookmarkEnd w:id="7"/>
      <w:bookmarkEnd w:id="8"/>
    </w:p>
    <w:p w:rsidR="008050D1" w:rsidRDefault="00C93C88" w14:paraId="1B51E6AB" w14:textId="692198AF">
      <w:pPr>
        <w:pStyle w:val="MavimStyleNameNormald7358148c11225v0"/>
      </w:pPr>
      <w:r w:rsidRPr="002206F5">
        <w:rPr>
          <w:rFonts w:ascii="Corbel" w:hAnsi="Corbel"/>
          <w:color w:val="000000"/>
          <w:sz w:val="22"/>
        </w:rPr>
        <w:t xml:space="preserve">De </w:t>
      </w:r>
      <w:r w:rsidR="006A7413">
        <w:rPr>
          <w:rFonts w:ascii="Corbel" w:hAnsi="Corbel"/>
          <w:sz w:val="22"/>
        </w:rPr>
        <w:t xml:space="preserve">Bodemadviseur </w:t>
      </w:r>
      <w:r w:rsidRPr="002206F5">
        <w:rPr>
          <w:rFonts w:ascii="Corbel" w:hAnsi="Corbel"/>
          <w:color w:val="000000"/>
          <w:sz w:val="22"/>
        </w:rPr>
        <w:t xml:space="preserve">vraagt een historisch onderzoek aan bij de </w:t>
      </w:r>
      <w:r w:rsidRPr="002206F5">
        <w:rPr>
          <w:rFonts w:ascii="Corbel" w:hAnsi="Corbel"/>
          <w:sz w:val="22"/>
        </w:rPr>
        <w:t>Omgevingsdienst Noordzeekanaalgebied</w:t>
      </w:r>
      <w:r w:rsidRPr="002206F5">
        <w:rPr>
          <w:rFonts w:ascii="Corbel" w:hAnsi="Corbel"/>
          <w:color w:val="000000"/>
          <w:sz w:val="22"/>
        </w:rPr>
        <w:t xml:space="preserve"> conform de </w:t>
      </w:r>
      <w:r w:rsidR="00355C4E">
        <w:rPr>
          <w:rFonts w:ascii="Corbel" w:hAnsi="Corbel"/>
          <w:sz w:val="22"/>
        </w:rPr>
        <w:t>w</w:t>
      </w:r>
      <w:r w:rsidRPr="007B4CA0" w:rsidR="006A7413">
        <w:rPr>
          <w:rFonts w:ascii="Corbel" w:hAnsi="Corbel"/>
          <w:sz w:val="22"/>
        </w:rPr>
        <w:t>erkinstructie Advies</w:t>
      </w:r>
      <w:r w:rsidRPr="007B4CA0">
        <w:rPr>
          <w:rFonts w:ascii="Corbel" w:hAnsi="Corbel"/>
          <w:color w:val="000000"/>
          <w:sz w:val="22"/>
        </w:rPr>
        <w:t>.</w:t>
      </w:r>
      <w:r w:rsidRPr="002206F5">
        <w:rPr>
          <w:rFonts w:ascii="Corbel" w:hAnsi="Corbel"/>
          <w:color w:val="000000"/>
          <w:sz w:val="22"/>
        </w:rPr>
        <w:t xml:space="preserve"> </w:t>
      </w:r>
    </w:p>
    <w:p w:rsidR="008050D1" w:rsidRDefault="00C93C88" w14:paraId="300AF35B" w14:textId="77777777">
      <w:pPr>
        <w:pStyle w:val="Kop3"/>
      </w:pPr>
      <w:bookmarkStart w:name="Appendix809" w:id="9"/>
      <w:bookmarkStart w:name="_Toc532392661" w:id="10"/>
      <w:bookmarkStart w:name="_Toc70341670" w:id="11"/>
      <w:bookmarkEnd w:id="9"/>
      <w:r>
        <w:lastRenderedPageBreak/>
        <w:t>Aanvullend historisch onderzoek</w:t>
      </w:r>
      <w:bookmarkEnd w:id="10"/>
      <w:bookmarkEnd w:id="11"/>
    </w:p>
    <w:p w:rsidR="008050D1" w:rsidRDefault="00C93C88" w14:paraId="2F26BD9B" w14:textId="37885D36">
      <w:pPr>
        <w:pStyle w:val="MavimStyleNameNormald7358148c11226v0"/>
        <w:rPr>
          <w:rFonts w:ascii="Corbel" w:hAnsi="Corbel"/>
          <w:color w:val="000000"/>
          <w:sz w:val="24"/>
          <w:u w:color="000000"/>
        </w:rPr>
      </w:pPr>
      <w:r w:rsidRPr="002206F5">
        <w:rPr>
          <w:rFonts w:ascii="Corbel" w:hAnsi="Corbel"/>
          <w:color w:val="000000"/>
          <w:sz w:val="22"/>
          <w:u w:color="000000"/>
        </w:rPr>
        <w:t xml:space="preserve">Na het ontvangen van het door de </w:t>
      </w:r>
      <w:r w:rsidRPr="002206F5">
        <w:rPr>
          <w:rFonts w:ascii="Corbel" w:hAnsi="Corbel"/>
          <w:sz w:val="22"/>
        </w:rPr>
        <w:t>Omgevingsdienst Noordzeekanaalgebied</w:t>
      </w:r>
      <w:r w:rsidRPr="002206F5">
        <w:rPr>
          <w:rFonts w:ascii="Corbel" w:hAnsi="Corbel"/>
          <w:color w:val="000000"/>
          <w:sz w:val="22"/>
          <w:u w:color="000000"/>
        </w:rPr>
        <w:t xml:space="preserve"> uitgevoerde historisch onderzoek, vult de </w:t>
      </w:r>
      <w:r w:rsidR="006A7413">
        <w:rPr>
          <w:rFonts w:ascii="Corbel" w:hAnsi="Corbel"/>
          <w:sz w:val="22"/>
        </w:rPr>
        <w:t xml:space="preserve">Bodemadviseur </w:t>
      </w:r>
      <w:r w:rsidRPr="002206F5">
        <w:rPr>
          <w:rFonts w:ascii="Corbel" w:hAnsi="Corbel"/>
          <w:color w:val="000000"/>
          <w:sz w:val="22"/>
          <w:u w:color="000000"/>
        </w:rPr>
        <w:t>deze aan met aanvullende informatie.</w:t>
      </w:r>
    </w:p>
    <w:p w:rsidRPr="002206F5" w:rsidR="008050D1" w:rsidRDefault="00C93C88" w14:paraId="7C44AB16" w14:textId="48EB5F92">
      <w:pPr>
        <w:pStyle w:val="MavimStyleNameNormald7358148c11226v0"/>
        <w:rPr>
          <w:sz w:val="18"/>
        </w:rPr>
      </w:pPr>
      <w:r w:rsidRPr="002206F5">
        <w:rPr>
          <w:rFonts w:ascii="Corbel" w:hAnsi="Corbel"/>
          <w:color w:val="000000"/>
          <w:sz w:val="22"/>
          <w:u w:color="000000"/>
        </w:rPr>
        <w:t xml:space="preserve">De </w:t>
      </w:r>
      <w:r w:rsidR="006A7413">
        <w:rPr>
          <w:rFonts w:ascii="Corbel" w:hAnsi="Corbel"/>
          <w:sz w:val="22"/>
        </w:rPr>
        <w:t xml:space="preserve">Bodemadviseur </w:t>
      </w:r>
      <w:r w:rsidRPr="002206F5">
        <w:rPr>
          <w:rFonts w:ascii="Corbel" w:hAnsi="Corbel"/>
          <w:color w:val="000000"/>
          <w:sz w:val="22"/>
          <w:u w:color="000000"/>
        </w:rPr>
        <w:t xml:space="preserve">verzamelt historische gegevens met betrekking tot de bodem. Hierbij </w:t>
      </w:r>
      <w:r w:rsidRPr="007B4CA0">
        <w:rPr>
          <w:rFonts w:ascii="Corbel" w:hAnsi="Corbel"/>
          <w:color w:val="000000"/>
          <w:sz w:val="22"/>
          <w:u w:color="000000"/>
        </w:rPr>
        <w:t>raadpleeg</w:t>
      </w:r>
      <w:r w:rsidRPr="007B4CA0" w:rsidR="00C529EF">
        <w:rPr>
          <w:rFonts w:ascii="Corbel" w:hAnsi="Corbel"/>
          <w:color w:val="000000"/>
          <w:sz w:val="22"/>
          <w:u w:color="000000"/>
        </w:rPr>
        <w:t>t</w:t>
      </w:r>
      <w:r w:rsidRPr="007B4CA0">
        <w:rPr>
          <w:rFonts w:ascii="Corbel" w:hAnsi="Corbel"/>
          <w:color w:val="000000"/>
          <w:sz w:val="22"/>
          <w:u w:color="000000"/>
        </w:rPr>
        <w:t xml:space="preserve"> de </w:t>
      </w:r>
      <w:r w:rsidRPr="007B4CA0" w:rsidR="006A7413">
        <w:rPr>
          <w:rFonts w:ascii="Corbel" w:hAnsi="Corbel"/>
          <w:sz w:val="22"/>
        </w:rPr>
        <w:t xml:space="preserve">Bodemadviseur </w:t>
      </w:r>
      <w:r w:rsidRPr="007B4CA0">
        <w:rPr>
          <w:rFonts w:ascii="Corbel" w:hAnsi="Corbel"/>
          <w:color w:val="000000"/>
          <w:sz w:val="22"/>
          <w:u w:color="000000"/>
        </w:rPr>
        <w:t xml:space="preserve">het bodeminformatiesysteem </w:t>
      </w:r>
      <w:r w:rsidRPr="007B4CA0">
        <w:rPr>
          <w:rFonts w:ascii="Corbel" w:hAnsi="Corbel"/>
          <w:sz w:val="22"/>
        </w:rPr>
        <w:t>Nazca</w:t>
      </w:r>
      <w:r w:rsidRPr="007B4CA0" w:rsidR="00C529EF">
        <w:rPr>
          <w:rFonts w:ascii="Corbel" w:hAnsi="Corbel"/>
          <w:sz w:val="22"/>
        </w:rPr>
        <w:t>-I</w:t>
      </w:r>
      <w:r w:rsidRPr="007B4CA0">
        <w:rPr>
          <w:rFonts w:ascii="Corbel" w:hAnsi="Corbel"/>
          <w:color w:val="000000"/>
          <w:sz w:val="22"/>
          <w:u w:color="000000"/>
        </w:rPr>
        <w:t xml:space="preserve"> conform de </w:t>
      </w:r>
      <w:r w:rsidR="00955BCD">
        <w:rPr>
          <w:rFonts w:ascii="Corbel" w:hAnsi="Corbel"/>
          <w:sz w:val="22"/>
        </w:rPr>
        <w:t>w</w:t>
      </w:r>
      <w:r w:rsidRPr="007B4CA0" w:rsidR="006A7413">
        <w:rPr>
          <w:rFonts w:ascii="Corbel" w:hAnsi="Corbel"/>
          <w:sz w:val="22"/>
        </w:rPr>
        <w:t>erkinstructie Advies</w:t>
      </w:r>
      <w:r w:rsidRPr="007B4CA0">
        <w:rPr>
          <w:rFonts w:ascii="Corbel" w:hAnsi="Corbel"/>
          <w:color w:val="000000"/>
          <w:sz w:val="22"/>
          <w:u w:color="000000"/>
        </w:rPr>
        <w:t>.</w:t>
      </w:r>
      <w:r w:rsidRPr="002206F5">
        <w:rPr>
          <w:rFonts w:ascii="Corbel" w:hAnsi="Corbel"/>
          <w:color w:val="000000"/>
          <w:sz w:val="22"/>
          <w:u w:color="000000"/>
        </w:rPr>
        <w:t xml:space="preserve"> </w:t>
      </w:r>
    </w:p>
    <w:p w:rsidRPr="00F6465C" w:rsidR="008050D1" w:rsidRDefault="00C93C88" w14:paraId="71646BA4" w14:textId="676ABC67">
      <w:pPr>
        <w:pStyle w:val="Kop3"/>
      </w:pPr>
      <w:bookmarkStart w:name="Appendix810" w:id="12"/>
      <w:bookmarkStart w:name="_Toc532392662" w:id="13"/>
      <w:bookmarkStart w:name="_Toc70341671" w:id="14"/>
      <w:bookmarkEnd w:id="12"/>
      <w:r w:rsidRPr="00F6465C">
        <w:t xml:space="preserve">Opstellen </w:t>
      </w:r>
      <w:r w:rsidRPr="00F6465C" w:rsidR="00882A1B">
        <w:t>adviesrapport/</w:t>
      </w:r>
      <w:r w:rsidRPr="00F6465C">
        <w:t xml:space="preserve"> kostenraming</w:t>
      </w:r>
      <w:bookmarkEnd w:id="13"/>
      <w:bookmarkEnd w:id="14"/>
    </w:p>
    <w:p w:rsidR="008050D1" w:rsidRDefault="00C93C88" w14:paraId="34826E23" w14:textId="182549A1">
      <w:pPr>
        <w:pStyle w:val="MavimStyleNameNormald7358148c11227v0"/>
        <w:rPr>
          <w:rFonts w:ascii="Corbel" w:hAnsi="Corbel"/>
          <w:color w:val="000000"/>
          <w:sz w:val="22"/>
          <w:u w:color="000000"/>
        </w:rPr>
      </w:pPr>
      <w:r>
        <w:rPr>
          <w:rFonts w:ascii="Corbel" w:hAnsi="Corbel"/>
          <w:color w:val="000000"/>
          <w:sz w:val="22"/>
          <w:u w:color="000000"/>
        </w:rPr>
        <w:t xml:space="preserve">Op basis van de verkregen historische informatie en het historische onderzoek van de </w:t>
      </w:r>
      <w:r>
        <w:rPr>
          <w:rFonts w:ascii="Corbel" w:hAnsi="Corbel"/>
          <w:sz w:val="22"/>
        </w:rPr>
        <w:t>Omgevingsdienst Noordzeekanaalgebied</w:t>
      </w:r>
      <w:r>
        <w:rPr>
          <w:rFonts w:ascii="Corbel" w:hAnsi="Corbel"/>
          <w:color w:val="000000"/>
          <w:sz w:val="22"/>
          <w:u w:color="000000"/>
        </w:rPr>
        <w:t xml:space="preserve"> dient de </w:t>
      </w:r>
      <w:r w:rsidR="006A7413">
        <w:rPr>
          <w:rFonts w:ascii="Corbel" w:hAnsi="Corbel"/>
          <w:sz w:val="22"/>
        </w:rPr>
        <w:t xml:space="preserve">Bodemadviseur </w:t>
      </w:r>
      <w:r>
        <w:rPr>
          <w:rFonts w:ascii="Corbel" w:hAnsi="Corbel"/>
          <w:color w:val="000000"/>
          <w:sz w:val="22"/>
          <w:u w:color="000000"/>
        </w:rPr>
        <w:t xml:space="preserve">een eerste kostenraming op te stellen. </w:t>
      </w:r>
    </w:p>
    <w:p w:rsidR="008050D1" w:rsidRDefault="00C93C88" w14:paraId="0AC7FC6D" w14:textId="655167E5">
      <w:pPr>
        <w:pStyle w:val="MavimStyleNameNormald7358148c11227v0"/>
        <w:rPr>
          <w:rFonts w:ascii="Corbel" w:hAnsi="Corbel"/>
          <w:color w:val="000000"/>
          <w:sz w:val="22"/>
          <w:u w:color="000000"/>
        </w:rPr>
      </w:pPr>
      <w:r>
        <w:rPr>
          <w:rFonts w:ascii="Corbel" w:hAnsi="Corbel"/>
          <w:color w:val="000000"/>
          <w:sz w:val="22"/>
          <w:u w:color="000000"/>
        </w:rPr>
        <w:t xml:space="preserve">De </w:t>
      </w:r>
      <w:r w:rsidR="006A7413">
        <w:rPr>
          <w:rFonts w:ascii="Corbel" w:hAnsi="Corbel"/>
          <w:sz w:val="22"/>
        </w:rPr>
        <w:t xml:space="preserve">Bodemadviseur </w:t>
      </w:r>
      <w:r>
        <w:rPr>
          <w:rFonts w:ascii="Corbel" w:hAnsi="Corbel"/>
          <w:color w:val="000000"/>
          <w:sz w:val="22"/>
          <w:u w:color="000000"/>
        </w:rPr>
        <w:t xml:space="preserve">beoordeeld op basis van historische gegevens de kwaliteit van de bodem. Er wordt een schatting gemaakt met betrekking tot eventuele saneringen -en afvoer kosten. Op basis hiervan wordt er een eerste kostenraming gemaakt. </w:t>
      </w:r>
    </w:p>
    <w:p w:rsidRPr="007B4CA0" w:rsidR="008050D1" w:rsidRDefault="00C93C88" w14:paraId="352B8E8E" w14:textId="0074AC70">
      <w:pPr>
        <w:pStyle w:val="MavimStyleNameNormald7358148c11227v0"/>
        <w:rPr>
          <w:rFonts w:ascii="Corbel" w:hAnsi="Corbel"/>
          <w:color w:val="000000"/>
          <w:sz w:val="22"/>
          <w:u w:color="000000"/>
        </w:rPr>
      </w:pPr>
      <w:r>
        <w:rPr>
          <w:rFonts w:ascii="Corbel" w:hAnsi="Corbel"/>
          <w:color w:val="000000"/>
          <w:sz w:val="22"/>
          <w:u w:color="000000"/>
        </w:rPr>
        <w:t xml:space="preserve">Aan de hand van de kostenraming en het historisch onderzoek stelt de </w:t>
      </w:r>
      <w:r w:rsidR="006A7413">
        <w:rPr>
          <w:rFonts w:ascii="Corbel" w:hAnsi="Corbel"/>
          <w:sz w:val="22"/>
        </w:rPr>
        <w:t xml:space="preserve">Bodemadviseur </w:t>
      </w:r>
      <w:r>
        <w:rPr>
          <w:rFonts w:ascii="Corbel" w:hAnsi="Corbel"/>
          <w:color w:val="000000"/>
          <w:sz w:val="22"/>
          <w:u w:color="000000"/>
        </w:rPr>
        <w:t xml:space="preserve">het </w:t>
      </w:r>
      <w:r w:rsidR="00C640EA">
        <w:rPr>
          <w:rFonts w:ascii="Corbel" w:hAnsi="Corbel"/>
          <w:color w:val="000000"/>
          <w:sz w:val="22"/>
          <w:u w:color="000000"/>
        </w:rPr>
        <w:t xml:space="preserve">concept </w:t>
      </w:r>
      <w:r>
        <w:rPr>
          <w:rFonts w:ascii="Corbel" w:hAnsi="Corbel"/>
          <w:color w:val="000000"/>
          <w:sz w:val="22"/>
          <w:u w:color="000000"/>
        </w:rPr>
        <w:t xml:space="preserve">adviesrapport </w:t>
      </w:r>
      <w:r w:rsidRPr="007B4CA0">
        <w:rPr>
          <w:rFonts w:ascii="Corbel" w:hAnsi="Corbel"/>
          <w:color w:val="000000"/>
          <w:sz w:val="22"/>
          <w:u w:color="000000"/>
        </w:rPr>
        <w:t>op conform de vereisten uit</w:t>
      </w:r>
      <w:r w:rsidRPr="007B4CA0" w:rsidR="0063605A">
        <w:rPr>
          <w:rFonts w:ascii="Corbel" w:hAnsi="Corbel"/>
          <w:color w:val="000000"/>
          <w:sz w:val="22"/>
          <w:u w:color="000000"/>
        </w:rPr>
        <w:t xml:space="preserve"> de </w:t>
      </w:r>
      <w:r w:rsidRPr="007B4CA0" w:rsidR="0063605A">
        <w:rPr>
          <w:rFonts w:ascii="Corbel" w:hAnsi="Corbel"/>
          <w:sz w:val="22"/>
        </w:rPr>
        <w:t>werkinstructie Advies</w:t>
      </w:r>
      <w:r w:rsidRPr="007B4CA0">
        <w:rPr>
          <w:rFonts w:ascii="Corbel" w:hAnsi="Corbel"/>
          <w:color w:val="000000"/>
          <w:sz w:val="22"/>
          <w:u w:color="000000"/>
        </w:rPr>
        <w:t xml:space="preserve">. </w:t>
      </w:r>
    </w:p>
    <w:p w:rsidR="008050D1" w:rsidRDefault="00C93C88" w14:paraId="6308B6D3" w14:textId="5FF49C58">
      <w:pPr>
        <w:pStyle w:val="MavimStyleNameNormald7358148c11227v0"/>
        <w:rPr>
          <w:rFonts w:ascii="Corbel" w:hAnsi="Corbel"/>
          <w:sz w:val="22"/>
        </w:rPr>
      </w:pPr>
      <w:r w:rsidRPr="007B4CA0">
        <w:rPr>
          <w:rFonts w:ascii="Corbel" w:hAnsi="Corbel"/>
          <w:color w:val="000000"/>
          <w:sz w:val="22"/>
          <w:u w:color="000000"/>
        </w:rPr>
        <w:t xml:space="preserve">De </w:t>
      </w:r>
      <w:r w:rsidRPr="007B4CA0" w:rsidR="006A7413">
        <w:rPr>
          <w:rFonts w:ascii="Corbel" w:hAnsi="Corbel"/>
          <w:sz w:val="22"/>
        </w:rPr>
        <w:t xml:space="preserve">Bodemadviseur </w:t>
      </w:r>
      <w:r w:rsidRPr="007B4CA0">
        <w:rPr>
          <w:rFonts w:ascii="Corbel" w:hAnsi="Corbel"/>
          <w:color w:val="000000"/>
          <w:sz w:val="22"/>
          <w:u w:color="000000"/>
        </w:rPr>
        <w:t xml:space="preserve">stuurt het adviesrapport vervolgens ter beoordeling naar de </w:t>
      </w:r>
      <w:r w:rsidRPr="007B4CA0" w:rsidR="003A2DDD">
        <w:rPr>
          <w:rFonts w:ascii="Corbel" w:hAnsi="Corbel"/>
          <w:sz w:val="22"/>
        </w:rPr>
        <w:t xml:space="preserve">Senior Bodemadviseur </w:t>
      </w:r>
      <w:r w:rsidRPr="007B4CA0">
        <w:rPr>
          <w:rFonts w:ascii="Corbel" w:hAnsi="Corbel"/>
          <w:color w:val="000000"/>
          <w:sz w:val="22"/>
          <w:u w:color="000000"/>
        </w:rPr>
        <w:t xml:space="preserve">per e-mail </w:t>
      </w:r>
      <w:r w:rsidRPr="007B4CA0" w:rsidR="00882A1B">
        <w:rPr>
          <w:rFonts w:ascii="Corbel" w:hAnsi="Corbel"/>
          <w:color w:val="000000"/>
          <w:sz w:val="22"/>
          <w:u w:color="000000"/>
        </w:rPr>
        <w:t xml:space="preserve">conform </w:t>
      </w:r>
      <w:r w:rsidRPr="007B4CA0" w:rsidR="00882A1B">
        <w:rPr>
          <w:rFonts w:ascii="Corbel" w:hAnsi="Corbel"/>
          <w:sz w:val="22"/>
        </w:rPr>
        <w:t>de</w:t>
      </w:r>
      <w:r w:rsidRPr="007B4CA0" w:rsidR="0063605A">
        <w:rPr>
          <w:rFonts w:ascii="Corbel" w:hAnsi="Corbel"/>
          <w:sz w:val="22"/>
        </w:rPr>
        <w:t xml:space="preserve"> werkinstructie Advies</w:t>
      </w:r>
      <w:r w:rsidRPr="007B4CA0">
        <w:rPr>
          <w:rFonts w:ascii="Corbel" w:hAnsi="Corbel"/>
          <w:color w:val="000000"/>
          <w:sz w:val="22"/>
          <w:u w:color="000000"/>
        </w:rPr>
        <w:t>.</w:t>
      </w:r>
    </w:p>
    <w:p w:rsidRPr="00F6465C" w:rsidR="008050D1" w:rsidRDefault="00C93C88" w14:paraId="605AA34D" w14:textId="77777777">
      <w:pPr>
        <w:pStyle w:val="Kop3"/>
      </w:pPr>
      <w:bookmarkStart w:name="Appendix811" w:id="15"/>
      <w:bookmarkStart w:name="_Toc532392663" w:id="16"/>
      <w:bookmarkStart w:name="_Toc70341672" w:id="17"/>
      <w:bookmarkEnd w:id="15"/>
      <w:r w:rsidRPr="00F6465C">
        <w:t>Controleren adviesrapport</w:t>
      </w:r>
      <w:bookmarkEnd w:id="16"/>
      <w:bookmarkEnd w:id="17"/>
    </w:p>
    <w:p w:rsidR="008050D1" w:rsidRDefault="00C93C88" w14:paraId="1037BB55" w14:textId="682DA7A1">
      <w:pPr>
        <w:pStyle w:val="MavimStyleNameNormald7358148c11228v0"/>
        <w:rPr>
          <w:rFonts w:ascii="Corbel" w:hAnsi="Corbel"/>
          <w:sz w:val="22"/>
        </w:rPr>
      </w:pPr>
      <w:r>
        <w:rPr>
          <w:rFonts w:ascii="Corbel" w:hAnsi="Corbel"/>
          <w:sz w:val="22"/>
        </w:rPr>
        <w:t xml:space="preserve">De </w:t>
      </w:r>
      <w:r w:rsidR="003A2DDD">
        <w:rPr>
          <w:rFonts w:ascii="Corbel" w:hAnsi="Corbel"/>
          <w:sz w:val="22"/>
        </w:rPr>
        <w:t xml:space="preserve">Senior Bodemadviseur </w:t>
      </w:r>
      <w:r>
        <w:rPr>
          <w:rFonts w:ascii="Corbel" w:hAnsi="Corbel"/>
          <w:sz w:val="22"/>
        </w:rPr>
        <w:t xml:space="preserve">ontvangt per e-mail het concept adviesrapport en de kostenraming. </w:t>
      </w:r>
    </w:p>
    <w:p w:rsidR="008050D1" w:rsidRDefault="00C93C88" w14:paraId="451A771B" w14:textId="3A84B7D6">
      <w:pPr>
        <w:pStyle w:val="MavimStyleNameNormald7358148c11228v0"/>
        <w:rPr>
          <w:rFonts w:ascii="Corbel" w:hAnsi="Corbel"/>
          <w:sz w:val="22"/>
        </w:rPr>
      </w:pPr>
      <w:r>
        <w:rPr>
          <w:rFonts w:ascii="Corbel" w:hAnsi="Corbel"/>
          <w:sz w:val="22"/>
        </w:rPr>
        <w:lastRenderedPageBreak/>
        <w:t xml:space="preserve">Aan de hand van het adviesrapport en kostenraming beoordeelt de </w:t>
      </w:r>
      <w:r w:rsidR="003A2DDD">
        <w:rPr>
          <w:rFonts w:ascii="Corbel" w:hAnsi="Corbel"/>
          <w:sz w:val="22"/>
        </w:rPr>
        <w:t xml:space="preserve">Senior Bodemadviseur </w:t>
      </w:r>
      <w:r>
        <w:rPr>
          <w:rFonts w:ascii="Corbel" w:hAnsi="Corbel"/>
          <w:sz w:val="22"/>
        </w:rPr>
        <w:t>de</w:t>
      </w:r>
      <w:r w:rsidR="00A62D9F">
        <w:rPr>
          <w:rFonts w:ascii="Corbel" w:hAnsi="Corbel"/>
          <w:sz w:val="22"/>
        </w:rPr>
        <w:t>ze op</w:t>
      </w:r>
      <w:r>
        <w:rPr>
          <w:rFonts w:ascii="Corbel" w:hAnsi="Corbel"/>
          <w:sz w:val="22"/>
        </w:rPr>
        <w:t xml:space="preserve"> juistheid en volledigheid</w:t>
      </w:r>
      <w:r w:rsidR="00F6465C">
        <w:rPr>
          <w:rFonts w:ascii="Corbel" w:hAnsi="Corbel"/>
          <w:sz w:val="22"/>
        </w:rPr>
        <w:t>.</w:t>
      </w:r>
    </w:p>
    <w:p w:rsidR="008050D1" w:rsidRDefault="00C93C88" w14:paraId="23582EBC" w14:textId="015541D1">
      <w:pPr>
        <w:pStyle w:val="MavimStyleNameNormald7358148c11228v0"/>
        <w:rPr>
          <w:rFonts w:ascii="Corbel" w:hAnsi="Corbel"/>
          <w:color w:val="000000"/>
          <w:sz w:val="22"/>
        </w:rPr>
      </w:pPr>
      <w:r>
        <w:rPr>
          <w:rFonts w:ascii="Corbel" w:hAnsi="Corbel"/>
          <w:sz w:val="22"/>
        </w:rPr>
        <w:t xml:space="preserve">Indien er </w:t>
      </w:r>
      <w:r>
        <w:rPr>
          <w:rFonts w:ascii="Corbel" w:hAnsi="Corbel"/>
          <w:color w:val="000000"/>
          <w:sz w:val="22"/>
        </w:rPr>
        <w:t>wijzigingen</w:t>
      </w:r>
      <w:r>
        <w:rPr>
          <w:rFonts w:ascii="Corbel" w:hAnsi="Corbel"/>
          <w:sz w:val="22"/>
        </w:rPr>
        <w:t xml:space="preserve"> </w:t>
      </w:r>
      <w:r>
        <w:rPr>
          <w:rFonts w:ascii="Corbel" w:hAnsi="Corbel"/>
          <w:color w:val="000000"/>
          <w:sz w:val="22"/>
        </w:rPr>
        <w:t xml:space="preserve">in het adviesrapport worden doorgevoerd, houdt de </w:t>
      </w:r>
      <w:r w:rsidR="003A2DDD">
        <w:rPr>
          <w:rFonts w:ascii="Corbel" w:hAnsi="Corbel"/>
          <w:sz w:val="22"/>
        </w:rPr>
        <w:t xml:space="preserve">Senior Bodemadviseur </w:t>
      </w:r>
      <w:r>
        <w:rPr>
          <w:rFonts w:ascii="Corbel" w:hAnsi="Corbel"/>
          <w:color w:val="000000"/>
          <w:sz w:val="22"/>
        </w:rPr>
        <w:t xml:space="preserve">deze zichtbaar in </w:t>
      </w:r>
      <w:r>
        <w:rPr>
          <w:rFonts w:ascii="Corbel" w:hAnsi="Corbel"/>
          <w:sz w:val="22"/>
        </w:rPr>
        <w:t>MS Word</w:t>
      </w:r>
      <w:r>
        <w:rPr>
          <w:rFonts w:ascii="Corbel" w:hAnsi="Corbel"/>
          <w:color w:val="000000"/>
          <w:sz w:val="22"/>
        </w:rPr>
        <w:t xml:space="preserve">.  De </w:t>
      </w:r>
      <w:r w:rsidR="003A2DDD">
        <w:rPr>
          <w:rFonts w:ascii="Corbel" w:hAnsi="Corbel"/>
          <w:sz w:val="22"/>
        </w:rPr>
        <w:t xml:space="preserve">Senior Bodemadviseur </w:t>
      </w:r>
      <w:r>
        <w:rPr>
          <w:rFonts w:ascii="Corbel" w:hAnsi="Corbel"/>
          <w:sz w:val="22"/>
        </w:rPr>
        <w:t xml:space="preserve">stuurt het concept adviesrapport per e-mail terug naar de </w:t>
      </w:r>
      <w:r w:rsidR="006A7413">
        <w:rPr>
          <w:rFonts w:ascii="Corbel" w:hAnsi="Corbel"/>
          <w:sz w:val="22"/>
        </w:rPr>
        <w:t xml:space="preserve">Bodemadviseur </w:t>
      </w:r>
      <w:r>
        <w:rPr>
          <w:rFonts w:ascii="Corbel" w:hAnsi="Corbel"/>
          <w:color w:val="000000"/>
          <w:sz w:val="22"/>
        </w:rPr>
        <w:t xml:space="preserve">met de eventuele opmerkingen. </w:t>
      </w:r>
    </w:p>
    <w:p w:rsidR="008050D1" w:rsidRDefault="00C93C88" w14:paraId="0905B9AB" w14:textId="5564022F">
      <w:pPr>
        <w:pStyle w:val="MavimStyleNameNormald7358148c11228v0"/>
        <w:rPr>
          <w:rFonts w:ascii="Corbel" w:hAnsi="Corbel"/>
          <w:color w:val="000000"/>
          <w:sz w:val="22"/>
        </w:rPr>
      </w:pPr>
      <w:r>
        <w:rPr>
          <w:rFonts w:ascii="Corbel" w:hAnsi="Corbel"/>
          <w:color w:val="000000"/>
          <w:sz w:val="22"/>
        </w:rPr>
        <w:t xml:space="preserve">Na de inhoudelijke controle door de </w:t>
      </w:r>
      <w:r w:rsidR="003A2DDD">
        <w:rPr>
          <w:rFonts w:ascii="Corbel" w:hAnsi="Corbel"/>
          <w:sz w:val="22"/>
        </w:rPr>
        <w:t xml:space="preserve">Senior Bodemadviseur </w:t>
      </w:r>
      <w:r>
        <w:rPr>
          <w:rFonts w:ascii="Corbel" w:hAnsi="Corbel"/>
          <w:color w:val="000000"/>
          <w:sz w:val="22"/>
        </w:rPr>
        <w:t xml:space="preserve">dient het adviesrapport op alle financiële aspecten te worden getoetst. </w:t>
      </w:r>
    </w:p>
    <w:p w:rsidR="008050D1" w:rsidRDefault="00C93C88" w14:paraId="3BB080A8" w14:textId="474965C3">
      <w:pPr>
        <w:pStyle w:val="MavimStyleNameNormald7358148c11228v0"/>
        <w:rPr>
          <w:rFonts w:ascii="Corbel" w:hAnsi="Corbel"/>
          <w:color w:val="000000"/>
          <w:sz w:val="22"/>
        </w:rPr>
      </w:pPr>
      <w:r>
        <w:rPr>
          <w:rFonts w:ascii="Corbel" w:hAnsi="Corbel"/>
          <w:color w:val="000000"/>
          <w:sz w:val="22"/>
        </w:rPr>
        <w:t xml:space="preserve">De </w:t>
      </w:r>
      <w:r w:rsidR="006A7413">
        <w:rPr>
          <w:rFonts w:ascii="Corbel" w:hAnsi="Corbel"/>
          <w:sz w:val="22"/>
        </w:rPr>
        <w:t xml:space="preserve">Bodemadviseur </w:t>
      </w:r>
      <w:r>
        <w:rPr>
          <w:rFonts w:ascii="Corbel" w:hAnsi="Corbel"/>
          <w:sz w:val="22"/>
        </w:rPr>
        <w:t>stuurt het</w:t>
      </w:r>
      <w:r w:rsidR="00525294">
        <w:rPr>
          <w:rFonts w:ascii="Corbel" w:hAnsi="Corbel"/>
          <w:sz w:val="22"/>
        </w:rPr>
        <w:t xml:space="preserve"> aangepaste</w:t>
      </w:r>
      <w:r>
        <w:rPr>
          <w:rFonts w:ascii="Corbel" w:hAnsi="Corbel"/>
          <w:sz w:val="22"/>
        </w:rPr>
        <w:t xml:space="preserve"> adviesrapport per e-mail naar de Strategisch Financieel Adviseur. De Strategisch Financieel Adviseur toetst het adviesrapport </w:t>
      </w:r>
      <w:r w:rsidR="00C640EA">
        <w:rPr>
          <w:rFonts w:ascii="Corbel" w:hAnsi="Corbel"/>
          <w:sz w:val="22"/>
        </w:rPr>
        <w:t xml:space="preserve">op </w:t>
      </w:r>
      <w:r>
        <w:rPr>
          <w:rFonts w:ascii="Corbel" w:hAnsi="Corbel"/>
          <w:sz w:val="22"/>
        </w:rPr>
        <w:t xml:space="preserve">alle relevante financiële aspecten. </w:t>
      </w:r>
    </w:p>
    <w:p w:rsidR="008050D1" w:rsidRDefault="00C93C88" w14:paraId="7D4474F6" w14:textId="08BE3065">
      <w:pPr>
        <w:pStyle w:val="MavimStyleNameNormald7358148c11228v0"/>
      </w:pPr>
      <w:r>
        <w:rPr>
          <w:rFonts w:ascii="Corbel" w:hAnsi="Corbel"/>
          <w:color w:val="000000"/>
          <w:sz w:val="22"/>
        </w:rPr>
        <w:t xml:space="preserve">De </w:t>
      </w:r>
      <w:r w:rsidR="006A7413">
        <w:rPr>
          <w:rFonts w:ascii="Corbel" w:hAnsi="Corbel"/>
          <w:sz w:val="22"/>
        </w:rPr>
        <w:t xml:space="preserve">Bodemadviseur </w:t>
      </w:r>
      <w:r>
        <w:rPr>
          <w:rFonts w:ascii="Corbel" w:hAnsi="Corbel"/>
          <w:color w:val="000000"/>
          <w:sz w:val="22"/>
        </w:rPr>
        <w:t xml:space="preserve">houdt rekening met de door de </w:t>
      </w:r>
      <w:r w:rsidR="003A2DDD">
        <w:rPr>
          <w:rFonts w:ascii="Corbel" w:hAnsi="Corbel"/>
          <w:sz w:val="22"/>
        </w:rPr>
        <w:t xml:space="preserve">Senior Bodemadviseur </w:t>
      </w:r>
      <w:r>
        <w:rPr>
          <w:rFonts w:ascii="Corbel" w:hAnsi="Corbel"/>
          <w:color w:val="000000"/>
          <w:sz w:val="22"/>
        </w:rPr>
        <w:t xml:space="preserve">en de </w:t>
      </w:r>
      <w:r>
        <w:rPr>
          <w:rFonts w:ascii="Corbel" w:hAnsi="Corbel"/>
          <w:sz w:val="22"/>
        </w:rPr>
        <w:t>Strategisch Financieel Adviseur</w:t>
      </w:r>
      <w:r>
        <w:rPr>
          <w:rFonts w:ascii="Corbel" w:hAnsi="Corbel"/>
          <w:color w:val="000000"/>
          <w:sz w:val="22"/>
        </w:rPr>
        <w:t xml:space="preserve"> aangebrachte wijzigingen en stelt een definitief </w:t>
      </w:r>
      <w:r w:rsidRPr="007B4CA0">
        <w:rPr>
          <w:rFonts w:ascii="Corbel" w:hAnsi="Corbel"/>
          <w:color w:val="000000"/>
          <w:sz w:val="22"/>
        </w:rPr>
        <w:t>adviesrapport op conform</w:t>
      </w:r>
      <w:r w:rsidRPr="007B4CA0" w:rsidR="007B4CA0">
        <w:rPr>
          <w:rFonts w:ascii="Corbel" w:hAnsi="Corbel"/>
          <w:color w:val="000000"/>
          <w:sz w:val="22"/>
        </w:rPr>
        <w:t xml:space="preserve"> de </w:t>
      </w:r>
      <w:r w:rsidRPr="007B4CA0" w:rsidR="0063605A">
        <w:rPr>
          <w:rFonts w:ascii="Corbel" w:hAnsi="Corbel"/>
          <w:sz w:val="22"/>
        </w:rPr>
        <w:t xml:space="preserve">werkinstructie Advies </w:t>
      </w:r>
      <w:r w:rsidRPr="007B4CA0">
        <w:rPr>
          <w:rFonts w:ascii="Corbel" w:hAnsi="Corbel"/>
          <w:color w:val="000000"/>
          <w:sz w:val="22"/>
        </w:rPr>
        <w:t xml:space="preserve">. Vervolgens muteert de </w:t>
      </w:r>
      <w:r w:rsidRPr="007B4CA0" w:rsidR="006A7413">
        <w:rPr>
          <w:rFonts w:ascii="Corbel" w:hAnsi="Corbel"/>
          <w:sz w:val="22"/>
        </w:rPr>
        <w:t xml:space="preserve">Bodemadviseur </w:t>
      </w:r>
      <w:r w:rsidRPr="007B4CA0">
        <w:rPr>
          <w:rFonts w:ascii="Corbel" w:hAnsi="Corbel"/>
          <w:color w:val="000000"/>
          <w:sz w:val="22"/>
        </w:rPr>
        <w:t>het</w:t>
      </w:r>
      <w:r>
        <w:rPr>
          <w:rFonts w:ascii="Corbel" w:hAnsi="Corbel"/>
          <w:color w:val="000000"/>
          <w:sz w:val="22"/>
        </w:rPr>
        <w:t xml:space="preserve"> </w:t>
      </w:r>
      <w:r w:rsidR="00955BCD">
        <w:rPr>
          <w:rFonts w:ascii="Corbel" w:hAnsi="Corbel"/>
          <w:sz w:val="22"/>
        </w:rPr>
        <w:t>w</w:t>
      </w:r>
      <w:r w:rsidR="006A7413">
        <w:rPr>
          <w:rFonts w:ascii="Corbel" w:hAnsi="Corbel"/>
          <w:sz w:val="22"/>
        </w:rPr>
        <w:t>erkvoorraadbestand (GREX-lijst)</w:t>
      </w:r>
      <w:r>
        <w:rPr>
          <w:rFonts w:ascii="Corbel" w:hAnsi="Corbel"/>
          <w:color w:val="000000"/>
          <w:sz w:val="22"/>
        </w:rPr>
        <w:t xml:space="preserve"> met de datum waarop het rapport zowel inhoudelijk als financieel is gecontroleerd en de namen van de controleurs. </w:t>
      </w:r>
    </w:p>
    <w:p w:rsidR="008050D1" w:rsidRDefault="00C93C88" w14:paraId="4647E998" w14:textId="77777777">
      <w:pPr>
        <w:pStyle w:val="Kop3"/>
      </w:pPr>
      <w:bookmarkStart w:name="Appendix775" w:id="18"/>
      <w:bookmarkStart w:name="_Toc532392664" w:id="19"/>
      <w:bookmarkStart w:name="_Toc70341673" w:id="20"/>
      <w:bookmarkEnd w:id="18"/>
      <w:r>
        <w:t>Accorderen adviesrapport</w:t>
      </w:r>
      <w:bookmarkEnd w:id="19"/>
      <w:bookmarkEnd w:id="20"/>
    </w:p>
    <w:p w:rsidR="008050D1" w:rsidRDefault="00C93C88" w14:paraId="4FD9392B" w14:textId="77777777">
      <w:pPr>
        <w:pStyle w:val="MavimStyleNameNormald7358148c11229v0"/>
        <w:rPr>
          <w:rFonts w:ascii="Corbel" w:hAnsi="Corbel"/>
          <w:color w:val="000000"/>
          <w:sz w:val="24"/>
        </w:rPr>
      </w:pPr>
      <w:r w:rsidRPr="002206F5">
        <w:rPr>
          <w:rFonts w:ascii="Corbel" w:hAnsi="Corbel"/>
          <w:color w:val="000000"/>
          <w:sz w:val="22"/>
          <w:u w:color="000000"/>
        </w:rPr>
        <w:t xml:space="preserve">Vanuit zijn beschikkende functie dient het </w:t>
      </w:r>
      <w:r w:rsidRPr="002206F5">
        <w:rPr>
          <w:rFonts w:ascii="Corbel" w:hAnsi="Corbel"/>
          <w:sz w:val="22"/>
        </w:rPr>
        <w:t>Afdelingshoofd Bodem</w:t>
      </w:r>
      <w:r w:rsidRPr="002206F5">
        <w:rPr>
          <w:rFonts w:ascii="Corbel" w:hAnsi="Corbel"/>
          <w:color w:val="000000"/>
          <w:sz w:val="22"/>
          <w:u w:color="000000"/>
        </w:rPr>
        <w:t xml:space="preserve"> alle adviezen van de afdeling Bodem te accorderen. Op basis hiervan dient het adviesrapport te zijn voorzien van een handtekening van het </w:t>
      </w:r>
      <w:r w:rsidRPr="002206F5">
        <w:rPr>
          <w:rFonts w:ascii="Corbel" w:hAnsi="Corbel"/>
          <w:sz w:val="22"/>
        </w:rPr>
        <w:t>Afdelingshoofd Bodem</w:t>
      </w:r>
      <w:r w:rsidRPr="002206F5">
        <w:rPr>
          <w:rFonts w:ascii="Corbel" w:hAnsi="Corbel"/>
          <w:color w:val="000000"/>
          <w:sz w:val="22"/>
          <w:u w:color="000000"/>
        </w:rPr>
        <w:t>.</w:t>
      </w:r>
    </w:p>
    <w:p w:rsidRPr="00484117" w:rsidR="008050D1" w:rsidRDefault="00C93C88" w14:paraId="5B73155D" w14:textId="75A5F739">
      <w:pPr>
        <w:pStyle w:val="MavimStyleNameNormald7358148c11229v0"/>
        <w:spacing w:line="280" w:lineRule="atLeast"/>
        <w:rPr>
          <w:rFonts w:ascii="Corbel" w:hAnsi="Corbel"/>
          <w:color w:val="000000"/>
          <w:sz w:val="22"/>
        </w:rPr>
      </w:pPr>
      <w:r w:rsidRPr="00484117">
        <w:rPr>
          <w:rFonts w:ascii="Corbel" w:hAnsi="Corbel"/>
          <w:color w:val="000000"/>
          <w:sz w:val="22"/>
        </w:rPr>
        <w:t xml:space="preserve">De </w:t>
      </w:r>
      <w:r w:rsidR="006A7413">
        <w:rPr>
          <w:rFonts w:ascii="Corbel" w:hAnsi="Corbel"/>
          <w:sz w:val="22"/>
        </w:rPr>
        <w:t xml:space="preserve">Bodemadviseur </w:t>
      </w:r>
      <w:r w:rsidRPr="00484117">
        <w:rPr>
          <w:rFonts w:ascii="Corbel" w:hAnsi="Corbel"/>
          <w:color w:val="000000"/>
          <w:sz w:val="22"/>
        </w:rPr>
        <w:t xml:space="preserve">verstuurt per e-mail het adviesrapport aan het </w:t>
      </w:r>
      <w:r w:rsidRPr="00484117">
        <w:rPr>
          <w:rFonts w:ascii="Corbel" w:hAnsi="Corbel"/>
          <w:sz w:val="22"/>
        </w:rPr>
        <w:t>Secretariaat</w:t>
      </w:r>
      <w:r w:rsidRPr="00484117">
        <w:rPr>
          <w:rFonts w:ascii="Corbel" w:hAnsi="Corbel"/>
          <w:color w:val="000000"/>
          <w:sz w:val="22"/>
        </w:rPr>
        <w:t xml:space="preserve">. </w:t>
      </w:r>
    </w:p>
    <w:p w:rsidRPr="00484117" w:rsidR="008050D1" w:rsidRDefault="00C93C88" w14:paraId="69077C74" w14:textId="51574DC7">
      <w:pPr>
        <w:pStyle w:val="MavimStyleNameNormald7358148c11229v0"/>
        <w:spacing w:line="280" w:lineRule="atLeast"/>
        <w:rPr>
          <w:rFonts w:ascii="Corbel" w:hAnsi="Corbel"/>
          <w:color w:val="000000"/>
          <w:sz w:val="22"/>
        </w:rPr>
      </w:pPr>
      <w:r w:rsidRPr="00484117">
        <w:rPr>
          <w:rFonts w:ascii="Corbel" w:hAnsi="Corbel"/>
          <w:color w:val="000000"/>
          <w:sz w:val="22"/>
        </w:rPr>
        <w:t xml:space="preserve">Het </w:t>
      </w:r>
      <w:r w:rsidRPr="00484117">
        <w:rPr>
          <w:rFonts w:ascii="Corbel" w:hAnsi="Corbel"/>
          <w:sz w:val="22"/>
        </w:rPr>
        <w:t>Secretariaat</w:t>
      </w:r>
      <w:r w:rsidRPr="00484117">
        <w:rPr>
          <w:rFonts w:ascii="Corbel" w:hAnsi="Corbel"/>
          <w:color w:val="000000"/>
          <w:sz w:val="22"/>
        </w:rPr>
        <w:t xml:space="preserve"> legt het adviesrapport ter accordering aan het </w:t>
      </w:r>
      <w:r w:rsidRPr="00484117">
        <w:rPr>
          <w:rFonts w:ascii="Corbel" w:hAnsi="Corbel"/>
          <w:sz w:val="22"/>
        </w:rPr>
        <w:t>Afdelingshoofd Bodem</w:t>
      </w:r>
      <w:r w:rsidRPr="00484117">
        <w:rPr>
          <w:rFonts w:ascii="Corbel" w:hAnsi="Corbel"/>
          <w:color w:val="000000"/>
          <w:sz w:val="22"/>
        </w:rPr>
        <w:t xml:space="preserve">. Het </w:t>
      </w:r>
      <w:r w:rsidRPr="00484117">
        <w:rPr>
          <w:rFonts w:ascii="Corbel" w:hAnsi="Corbel"/>
          <w:sz w:val="22"/>
        </w:rPr>
        <w:t>Afdelingshoofd Bodem</w:t>
      </w:r>
      <w:r w:rsidRPr="00484117">
        <w:rPr>
          <w:rFonts w:ascii="Corbel" w:hAnsi="Corbel"/>
          <w:color w:val="000000"/>
          <w:sz w:val="22"/>
        </w:rPr>
        <w:t xml:space="preserve"> steunt hierbij op de inhoudelijke en financiële </w:t>
      </w:r>
      <w:r w:rsidRPr="00484117">
        <w:rPr>
          <w:rFonts w:ascii="Corbel" w:hAnsi="Corbel"/>
          <w:color w:val="000000"/>
          <w:sz w:val="22"/>
        </w:rPr>
        <w:lastRenderedPageBreak/>
        <w:t xml:space="preserve">controle die in processtap </w:t>
      </w:r>
      <w:r w:rsidRPr="007B4CA0">
        <w:rPr>
          <w:rFonts w:ascii="Corbel" w:hAnsi="Corbel"/>
          <w:i/>
          <w:sz w:val="22"/>
        </w:rPr>
        <w:t>Controleren adviesrapport</w:t>
      </w:r>
      <w:r w:rsidRPr="002206F5">
        <w:rPr>
          <w:rFonts w:ascii="Corbel" w:hAnsi="Corbel"/>
          <w:color w:val="000000"/>
          <w:sz w:val="22"/>
        </w:rPr>
        <w:t xml:space="preserve"> door de </w:t>
      </w:r>
      <w:r w:rsidR="003A2DDD">
        <w:rPr>
          <w:rFonts w:ascii="Corbel" w:hAnsi="Corbel"/>
          <w:sz w:val="22"/>
        </w:rPr>
        <w:t xml:space="preserve">Senior Bodemadviseur </w:t>
      </w:r>
      <w:r w:rsidRPr="002206F5">
        <w:rPr>
          <w:rFonts w:ascii="Corbel" w:hAnsi="Corbel"/>
          <w:color w:val="000000"/>
          <w:sz w:val="22"/>
        </w:rPr>
        <w:t xml:space="preserve">en de </w:t>
      </w:r>
      <w:r w:rsidRPr="002206F5">
        <w:rPr>
          <w:rFonts w:ascii="Corbel" w:hAnsi="Corbel"/>
          <w:sz w:val="22"/>
        </w:rPr>
        <w:t>Strategisch Financieel Adviseur</w:t>
      </w:r>
      <w:r w:rsidRPr="002206F5">
        <w:rPr>
          <w:rFonts w:ascii="Corbel" w:hAnsi="Corbel"/>
          <w:color w:val="000000"/>
          <w:sz w:val="22"/>
        </w:rPr>
        <w:t xml:space="preserve"> is uitgevoerd</w:t>
      </w:r>
      <w:r w:rsidRPr="002206F5">
        <w:rPr>
          <w:rFonts w:ascii="Corbel" w:hAnsi="Corbel"/>
          <w:i/>
          <w:color w:val="000000"/>
          <w:sz w:val="22"/>
        </w:rPr>
        <w:t xml:space="preserve">. </w:t>
      </w:r>
      <w:r w:rsidRPr="002206F5">
        <w:rPr>
          <w:rFonts w:ascii="Corbel" w:hAnsi="Corbel"/>
          <w:color w:val="000000"/>
          <w:sz w:val="22"/>
        </w:rPr>
        <w:t xml:space="preserve">Het </w:t>
      </w:r>
      <w:r w:rsidRPr="002206F5">
        <w:rPr>
          <w:rFonts w:ascii="Corbel" w:hAnsi="Corbel"/>
          <w:sz w:val="22"/>
        </w:rPr>
        <w:t>Afdelingshoofd Bodem</w:t>
      </w:r>
      <w:r w:rsidRPr="002206F5">
        <w:rPr>
          <w:rFonts w:ascii="Corbel" w:hAnsi="Corbel"/>
          <w:color w:val="000000"/>
          <w:sz w:val="22"/>
        </w:rPr>
        <w:t xml:space="preserve"> controleert steekproefsgewijs en ondertekend het adviesrapport. </w:t>
      </w:r>
    </w:p>
    <w:p w:rsidRPr="00484117" w:rsidR="008050D1" w:rsidRDefault="00C93C88" w14:paraId="5F3E6F04" w14:textId="77777777">
      <w:pPr>
        <w:pStyle w:val="MavimStyleNameNormald7358148c11229v0"/>
        <w:spacing w:line="280" w:lineRule="atLeast"/>
        <w:rPr>
          <w:rFonts w:ascii="Corbel" w:hAnsi="Corbel"/>
          <w:color w:val="000000"/>
          <w:sz w:val="22"/>
        </w:rPr>
      </w:pPr>
      <w:r w:rsidRPr="00484117">
        <w:rPr>
          <w:rFonts w:ascii="Corbel" w:hAnsi="Corbel"/>
          <w:color w:val="000000"/>
          <w:sz w:val="22"/>
        </w:rPr>
        <w:t xml:space="preserve">Na ondertekening retourneert het </w:t>
      </w:r>
      <w:r w:rsidRPr="00484117">
        <w:rPr>
          <w:rFonts w:ascii="Corbel" w:hAnsi="Corbel"/>
          <w:sz w:val="22"/>
        </w:rPr>
        <w:t>Afdelingshoofd Bodem</w:t>
      </w:r>
      <w:r w:rsidRPr="00484117">
        <w:rPr>
          <w:rFonts w:ascii="Corbel" w:hAnsi="Corbel"/>
          <w:color w:val="000000"/>
          <w:sz w:val="22"/>
        </w:rPr>
        <w:t xml:space="preserve"> het adviesrapport aan het </w:t>
      </w:r>
      <w:r w:rsidRPr="00484117">
        <w:rPr>
          <w:rFonts w:ascii="Corbel" w:hAnsi="Corbel"/>
          <w:sz w:val="22"/>
        </w:rPr>
        <w:t>Secretariaat</w:t>
      </w:r>
      <w:r w:rsidRPr="00484117">
        <w:rPr>
          <w:rFonts w:ascii="Corbel" w:hAnsi="Corbel"/>
          <w:color w:val="000000"/>
          <w:sz w:val="22"/>
        </w:rPr>
        <w:t xml:space="preserve">. </w:t>
      </w:r>
    </w:p>
    <w:p w:rsidRPr="002206F5" w:rsidR="008050D1" w:rsidRDefault="00C93C88" w14:paraId="7935D679" w14:textId="067F9475">
      <w:pPr>
        <w:pStyle w:val="MavimStyleNameNormald7358148c11229v0"/>
        <w:rPr>
          <w:sz w:val="22"/>
        </w:rPr>
      </w:pPr>
      <w:r w:rsidRPr="00484117">
        <w:rPr>
          <w:rFonts w:ascii="Corbel" w:hAnsi="Corbel"/>
          <w:color w:val="000000"/>
          <w:sz w:val="22"/>
        </w:rPr>
        <w:t xml:space="preserve">Het </w:t>
      </w:r>
      <w:r w:rsidRPr="00484117">
        <w:rPr>
          <w:rFonts w:ascii="Corbel" w:hAnsi="Corbel"/>
          <w:sz w:val="22"/>
        </w:rPr>
        <w:t>Secretariaat</w:t>
      </w:r>
      <w:r w:rsidRPr="00484117">
        <w:rPr>
          <w:rFonts w:ascii="Corbel" w:hAnsi="Corbel"/>
          <w:color w:val="000000"/>
          <w:sz w:val="22"/>
        </w:rPr>
        <w:t xml:space="preserve"> verstrekt het voor akkoord ondertekend adviesrapport aan de </w:t>
      </w:r>
      <w:r w:rsidR="007B4CA0">
        <w:rPr>
          <w:rFonts w:ascii="Corbel" w:hAnsi="Corbel"/>
          <w:sz w:val="22"/>
        </w:rPr>
        <w:t>Bodemadviseur</w:t>
      </w:r>
      <w:r w:rsidRPr="00484117" w:rsidR="003F5413">
        <w:rPr>
          <w:rFonts w:ascii="Corbel" w:hAnsi="Corbel"/>
          <w:color w:val="000000"/>
          <w:sz w:val="22"/>
        </w:rPr>
        <w:t xml:space="preserve">. </w:t>
      </w:r>
    </w:p>
    <w:p w:rsidR="008050D1" w:rsidRDefault="00C93C88" w14:paraId="2171E0FC" w14:textId="77777777">
      <w:pPr>
        <w:pStyle w:val="Kop3"/>
      </w:pPr>
      <w:bookmarkStart w:name="Appendix774" w:id="21"/>
      <w:bookmarkStart w:name="_Toc532392665" w:id="22"/>
      <w:bookmarkStart w:name="_Toc70341674" w:id="23"/>
      <w:bookmarkEnd w:id="21"/>
      <w:r>
        <w:t>Verstrekken advies</w:t>
      </w:r>
      <w:bookmarkEnd w:id="22"/>
      <w:bookmarkEnd w:id="23"/>
    </w:p>
    <w:p w:rsidRPr="002206F5" w:rsidR="008050D1" w:rsidRDefault="00C93C88" w14:paraId="28D0F54C" w14:textId="44C1493E">
      <w:pPr>
        <w:pStyle w:val="MavimStyleNameNormald7358148c11230v0"/>
        <w:rPr>
          <w:sz w:val="18"/>
        </w:rPr>
      </w:pPr>
      <w:r w:rsidRPr="007B4CA0">
        <w:rPr>
          <w:rFonts w:ascii="Corbel" w:hAnsi="Corbel"/>
          <w:color w:val="000000"/>
          <w:sz w:val="22"/>
          <w:u w:color="000000"/>
        </w:rPr>
        <w:t xml:space="preserve">De </w:t>
      </w:r>
      <w:r w:rsidRPr="007B4CA0" w:rsidR="006A7413">
        <w:rPr>
          <w:rFonts w:ascii="Corbel" w:hAnsi="Corbel"/>
          <w:sz w:val="22"/>
        </w:rPr>
        <w:t xml:space="preserve">Bodemadviseur </w:t>
      </w:r>
      <w:r w:rsidRPr="007B4CA0">
        <w:rPr>
          <w:rFonts w:ascii="Corbel" w:hAnsi="Corbel"/>
          <w:color w:val="000000"/>
          <w:sz w:val="22"/>
          <w:u w:color="000000"/>
        </w:rPr>
        <w:t xml:space="preserve">verstuurt het formele adviesrapport per e-mail aan de </w:t>
      </w:r>
      <w:r w:rsidRPr="007B4CA0">
        <w:rPr>
          <w:rFonts w:ascii="Corbel" w:hAnsi="Corbel"/>
          <w:sz w:val="22"/>
        </w:rPr>
        <w:t>Interne opdrachtgever</w:t>
      </w:r>
      <w:r w:rsidRPr="007B4CA0">
        <w:rPr>
          <w:rFonts w:ascii="Corbel" w:hAnsi="Corbel"/>
          <w:color w:val="000000"/>
          <w:sz w:val="22"/>
          <w:u w:color="000000"/>
        </w:rPr>
        <w:t xml:space="preserve"> conform </w:t>
      </w:r>
      <w:r w:rsidRPr="007B4CA0" w:rsidR="007B4CA0">
        <w:rPr>
          <w:rFonts w:ascii="Corbel" w:hAnsi="Corbel"/>
          <w:color w:val="000000"/>
          <w:sz w:val="22"/>
          <w:u w:color="000000"/>
        </w:rPr>
        <w:t>de</w:t>
      </w:r>
      <w:r w:rsidRPr="007B4CA0" w:rsidR="00525294">
        <w:rPr>
          <w:rFonts w:ascii="Corbel" w:hAnsi="Corbel"/>
          <w:sz w:val="22"/>
        </w:rPr>
        <w:t xml:space="preserve"> </w:t>
      </w:r>
      <w:r w:rsidRPr="007B4CA0" w:rsidR="0063605A">
        <w:rPr>
          <w:rFonts w:ascii="Corbel" w:hAnsi="Corbel"/>
          <w:sz w:val="22"/>
        </w:rPr>
        <w:t xml:space="preserve">werkinstructie </w:t>
      </w:r>
      <w:r w:rsidRPr="007B4CA0" w:rsidR="00882A1B">
        <w:rPr>
          <w:rFonts w:ascii="Corbel" w:hAnsi="Corbel"/>
          <w:sz w:val="22"/>
        </w:rPr>
        <w:t>Advies.</w:t>
      </w:r>
      <w:r w:rsidRPr="002206F5" w:rsidR="003F5413">
        <w:rPr>
          <w:rFonts w:ascii="Corbel" w:hAnsi="Corbel"/>
          <w:color w:val="000000"/>
          <w:sz w:val="22"/>
          <w:u w:color="000000"/>
        </w:rPr>
        <w:t xml:space="preserve"> </w:t>
      </w:r>
    </w:p>
    <w:p w:rsidRPr="002206F5" w:rsidR="008050D1" w:rsidRDefault="00C93C88" w14:paraId="735F1E9A" w14:textId="035349B1">
      <w:pPr>
        <w:pStyle w:val="MavimStyleNameNormald7358148c11230v0"/>
        <w:jc w:val="both"/>
        <w:rPr>
          <w:sz w:val="18"/>
        </w:rPr>
      </w:pPr>
      <w:r w:rsidRPr="002206F5">
        <w:rPr>
          <w:rFonts w:ascii="Corbel" w:hAnsi="Corbel"/>
          <w:color w:val="000000"/>
          <w:sz w:val="22"/>
          <w:u w:color="000000"/>
        </w:rPr>
        <w:t xml:space="preserve">De </w:t>
      </w:r>
      <w:r w:rsidR="006A7413">
        <w:rPr>
          <w:rFonts w:ascii="Corbel" w:hAnsi="Corbel"/>
          <w:sz w:val="22"/>
        </w:rPr>
        <w:t xml:space="preserve">Bodemadviseur </w:t>
      </w:r>
      <w:r w:rsidRPr="002206F5">
        <w:rPr>
          <w:rFonts w:ascii="Corbel" w:hAnsi="Corbel"/>
          <w:color w:val="000000"/>
          <w:sz w:val="22"/>
          <w:u w:color="000000"/>
        </w:rPr>
        <w:t xml:space="preserve">muteert het </w:t>
      </w:r>
      <w:r w:rsidR="00955BCD">
        <w:rPr>
          <w:rFonts w:ascii="Corbel" w:hAnsi="Corbel"/>
          <w:sz w:val="22"/>
        </w:rPr>
        <w:t>w</w:t>
      </w:r>
      <w:r w:rsidR="006A7413">
        <w:rPr>
          <w:rFonts w:ascii="Corbel" w:hAnsi="Corbel"/>
          <w:sz w:val="22"/>
        </w:rPr>
        <w:t>erkvoorraadbestand (GREX-lijst)</w:t>
      </w:r>
      <w:r w:rsidRPr="002206F5">
        <w:rPr>
          <w:rFonts w:ascii="Corbel" w:hAnsi="Corbel"/>
          <w:color w:val="000000"/>
          <w:sz w:val="22"/>
          <w:u w:color="000000"/>
        </w:rPr>
        <w:t xml:space="preserve"> en archiveert het adviesrapport in </w:t>
      </w:r>
      <w:r w:rsidRPr="002206F5">
        <w:rPr>
          <w:rFonts w:ascii="Corbel" w:hAnsi="Corbel"/>
          <w:sz w:val="22"/>
        </w:rPr>
        <w:t>DOCwerker</w:t>
      </w:r>
      <w:r w:rsidRPr="002206F5">
        <w:rPr>
          <w:rFonts w:ascii="Corbel" w:hAnsi="Corbel"/>
          <w:color w:val="000000"/>
          <w:sz w:val="22"/>
          <w:u w:color="000000"/>
        </w:rPr>
        <w:t xml:space="preserve">. Hierbij legt de </w:t>
      </w:r>
      <w:r w:rsidR="006A7413">
        <w:rPr>
          <w:rFonts w:ascii="Corbel" w:hAnsi="Corbel"/>
          <w:sz w:val="22"/>
        </w:rPr>
        <w:t xml:space="preserve">Bodemadviseur </w:t>
      </w:r>
      <w:r w:rsidRPr="002206F5">
        <w:rPr>
          <w:rFonts w:ascii="Corbel" w:hAnsi="Corbel"/>
          <w:color w:val="000000"/>
          <w:sz w:val="22"/>
          <w:u w:color="000000"/>
        </w:rPr>
        <w:t xml:space="preserve">de gegevens vast met betrekking tot datum adviesverstrekking, naam contactpersoon en korte omschrijving van het advies en vervolgstappen. </w:t>
      </w:r>
    </w:p>
    <w:p w:rsidR="00A80CEF" w:rsidRDefault="00A80CEF" w14:paraId="2325EA6A" w14:textId="77777777">
      <w:pPr>
        <w:pStyle w:val="Kop2"/>
        <w:sectPr w:rsidR="00A80CEF" w:rsidSect="002206F5">
          <w:footerReference w:type="even" r:id="rId11"/>
          <w:footerReference w:type="default" r:id="rId12"/>
          <w:footerReference w:type="first" r:id="rId13"/>
          <w:pgSz w:w="11906" w:h="16838" w:orient="portrait"/>
          <w:pgMar w:top="1440" w:right="1440" w:bottom="1440" w:left="1440" w:header="708" w:footer="708" w:gutter="0"/>
          <w:cols w:space="708"/>
          <w:titlePg/>
          <w:docGrid w:linePitch="360"/>
        </w:sectPr>
      </w:pPr>
      <w:bookmarkStart w:name="Appendix724" w:id="24"/>
      <w:bookmarkStart w:name="_Toc532392666" w:id="25"/>
      <w:bookmarkEnd w:id="24"/>
    </w:p>
    <w:p w:rsidR="008050D1" w:rsidRDefault="00C93C88" w14:paraId="009EB0B7" w14:textId="77777777">
      <w:pPr>
        <w:pStyle w:val="Kop2"/>
      </w:pPr>
      <w:bookmarkStart w:name="_Toc70341675" w:id="26"/>
      <w:r>
        <w:lastRenderedPageBreak/>
        <w:t>Detailproces Projectbesluit</w:t>
      </w:r>
      <w:bookmarkEnd w:id="25"/>
      <w:bookmarkEnd w:id="26"/>
    </w:p>
    <w:p w:rsidR="008050D1" w:rsidRDefault="008050D1" w14:paraId="62EE058A" w14:textId="77777777"/>
    <w:p w:rsidR="008050D1" w:rsidRDefault="00C93C88" w14:paraId="60576DA7" w14:textId="77777777">
      <w:pPr>
        <w:pStyle w:val="MavimPictureChartFlow"/>
      </w:pPr>
      <w:r>
        <w:rPr>
          <w:noProof/>
          <w:lang w:eastAsia="nl-NL"/>
        </w:rPr>
        <w:lastRenderedPageBreak/>
        <w:drawing>
          <wp:inline distT="0" distB="0" distL="0" distR="0" wp14:anchorId="126BEE9A" wp14:editId="51AD4AAF">
            <wp:extent cx="5475216" cy="8208000"/>
            <wp:effectExtent l="0" t="0" r="0" b="3175"/>
            <wp:docPr id="5" name="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emf"/>
                    <pic:cNvPicPr/>
                  </pic:nvPicPr>
                  <pic:blipFill>
                    <a:blip r:embed="rId14" cstate="print"/>
                    <a:stretch>
                      <a:fillRect/>
                    </a:stretch>
                  </pic:blipFill>
                  <pic:spPr>
                    <a:xfrm>
                      <a:off x="0" y="0"/>
                      <a:ext cx="5475216" cy="8208000"/>
                    </a:xfrm>
                    <a:prstGeom prst="rect">
                      <a:avLst/>
                    </a:prstGeom>
                  </pic:spPr>
                </pic:pic>
              </a:graphicData>
            </a:graphic>
          </wp:inline>
        </w:drawing>
      </w:r>
    </w:p>
    <w:p w:rsidR="008050D1" w:rsidRDefault="008050D1" w14:paraId="151681E7" w14:textId="77777777"/>
    <w:p w:rsidR="008050D1" w:rsidRDefault="00C93C88" w14:paraId="1B82336B" w14:textId="77777777">
      <w:pPr>
        <w:pStyle w:val="MavimPictureChartCFF"/>
      </w:pPr>
      <w:r>
        <w:rPr>
          <w:noProof/>
          <w:lang w:eastAsia="nl-NL"/>
        </w:rPr>
        <w:drawing>
          <wp:inline distT="0" distB="0" distL="0" distR="0" wp14:anchorId="0016F305" wp14:editId="0B75B952">
            <wp:extent cx="5731510" cy="6591987"/>
            <wp:effectExtent l="0" t="0" r="0" b="0"/>
            <wp:docPr id="6" name="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emf"/>
                    <pic:cNvPicPr/>
                  </pic:nvPicPr>
                  <pic:blipFill>
                    <a:blip r:embed="rId15" cstate="print"/>
                    <a:stretch>
                      <a:fillRect/>
                    </a:stretch>
                  </pic:blipFill>
                  <pic:spPr>
                    <a:xfrm>
                      <a:off x="0" y="0"/>
                      <a:ext cx="5731510" cy="6591987"/>
                    </a:xfrm>
                    <a:prstGeom prst="rect">
                      <a:avLst/>
                    </a:prstGeom>
                  </pic:spPr>
                </pic:pic>
              </a:graphicData>
            </a:graphic>
          </wp:inline>
        </w:drawing>
      </w:r>
    </w:p>
    <w:p w:rsidR="008050D1" w:rsidRDefault="008050D1" w14:paraId="6CFB41B2" w14:textId="77777777"/>
    <w:p w:rsidR="008050D1" w:rsidRDefault="00C93C88" w14:paraId="7E1441D8" w14:textId="77777777">
      <w:pPr>
        <w:pStyle w:val="MavimPictureMatrixCompact"/>
      </w:pPr>
      <w:r>
        <w:rPr>
          <w:noProof/>
          <w:lang w:eastAsia="nl-NL"/>
        </w:rPr>
        <w:lastRenderedPageBreak/>
        <w:drawing>
          <wp:inline distT="0" distB="0" distL="0" distR="0" wp14:anchorId="3E53429A" wp14:editId="1B2EDDD7">
            <wp:extent cx="4610743" cy="4791744"/>
            <wp:effectExtent l="0" t="0" r="0" b="0"/>
            <wp:docPr id="7" name="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X1-1_2m1lsywt1.bmp"/>
                    <pic:cNvPicPr/>
                  </pic:nvPicPr>
                  <pic:blipFill>
                    <a:blip r:embed="rId16" cstate="print"/>
                    <a:stretch>
                      <a:fillRect/>
                    </a:stretch>
                  </pic:blipFill>
                  <pic:spPr>
                    <a:xfrm>
                      <a:off x="0" y="0"/>
                      <a:ext cx="4610743" cy="4791744"/>
                    </a:xfrm>
                    <a:prstGeom prst="rect">
                      <a:avLst/>
                    </a:prstGeom>
                  </pic:spPr>
                </pic:pic>
              </a:graphicData>
            </a:graphic>
          </wp:inline>
        </w:drawing>
      </w:r>
    </w:p>
    <w:p w:rsidR="008050D1" w:rsidRDefault="00C93C88" w14:paraId="6A2F0928" w14:textId="77777777">
      <w:pPr>
        <w:pStyle w:val="Kop3"/>
      </w:pPr>
      <w:bookmarkStart w:name="Appendix812" w:id="27"/>
      <w:bookmarkStart w:name="_Toc532392667" w:id="28"/>
      <w:bookmarkStart w:name="_Toc70341676" w:id="29"/>
      <w:bookmarkEnd w:id="27"/>
      <w:r>
        <w:t>Ontvangen adviesaanvraag projectbesluit</w:t>
      </w:r>
      <w:bookmarkEnd w:id="28"/>
      <w:bookmarkEnd w:id="29"/>
    </w:p>
    <w:p w:rsidRPr="002206F5" w:rsidR="008050D1" w:rsidRDefault="00C93C88" w14:paraId="297F2FF4" w14:textId="7B0C6698">
      <w:pPr>
        <w:pStyle w:val="MavimStyleNameNormald7358148c11232v0"/>
        <w:rPr>
          <w:rFonts w:ascii="Corbel" w:hAnsi="Corbel"/>
          <w:color w:val="000000"/>
          <w:sz w:val="22"/>
          <w:u w:color="000000"/>
        </w:rPr>
      </w:pPr>
      <w:r w:rsidRPr="002206F5">
        <w:rPr>
          <w:rFonts w:ascii="Corbel" w:hAnsi="Corbel"/>
          <w:color w:val="000000"/>
          <w:sz w:val="22"/>
          <w:u w:color="000000"/>
        </w:rPr>
        <w:t xml:space="preserve">Op basis van het advies in de verkenningsfase stelt de </w:t>
      </w:r>
      <w:r w:rsidR="0048461B">
        <w:rPr>
          <w:rFonts w:ascii="Corbel" w:hAnsi="Corbel"/>
          <w:sz w:val="22"/>
        </w:rPr>
        <w:t>i</w:t>
      </w:r>
      <w:r w:rsidRPr="002206F5">
        <w:rPr>
          <w:rFonts w:ascii="Corbel" w:hAnsi="Corbel"/>
          <w:sz w:val="22"/>
        </w:rPr>
        <w:t>nterne opdrachtgever</w:t>
      </w:r>
      <w:r w:rsidRPr="002206F5">
        <w:rPr>
          <w:rFonts w:ascii="Corbel" w:hAnsi="Corbel"/>
          <w:color w:val="000000"/>
          <w:sz w:val="22"/>
          <w:u w:color="000000"/>
        </w:rPr>
        <w:t xml:space="preserve"> het principebesluit </w:t>
      </w:r>
      <w:r w:rsidRPr="002206F5" w:rsidR="003F5413">
        <w:rPr>
          <w:rFonts w:ascii="Corbel" w:hAnsi="Corbel"/>
          <w:color w:val="000000"/>
          <w:sz w:val="22"/>
          <w:u w:color="000000"/>
        </w:rPr>
        <w:t xml:space="preserve">op. </w:t>
      </w:r>
      <w:r w:rsidRPr="002206F5">
        <w:rPr>
          <w:rFonts w:ascii="Corbel" w:hAnsi="Corbel"/>
          <w:color w:val="000000"/>
          <w:sz w:val="22"/>
          <w:u w:color="000000"/>
        </w:rPr>
        <w:t xml:space="preserve">De haalbaarheid van het project naar aanleiding van het advies van het </w:t>
      </w:r>
      <w:r w:rsidRPr="00F821DE">
        <w:rPr>
          <w:rFonts w:ascii="Corbel" w:hAnsi="Corbel"/>
          <w:sz w:val="22"/>
        </w:rPr>
        <w:t>Detailproces Principebesluit</w:t>
      </w:r>
      <w:r w:rsidRPr="002206F5">
        <w:rPr>
          <w:rFonts w:ascii="Corbel" w:hAnsi="Corbel"/>
          <w:color w:val="000000"/>
          <w:sz w:val="22"/>
          <w:u w:color="000000"/>
        </w:rPr>
        <w:t xml:space="preserve"> dient te worden onderzocht. </w:t>
      </w:r>
    </w:p>
    <w:p w:rsidRPr="002206F5" w:rsidR="008050D1" w:rsidRDefault="00C93C88" w14:paraId="0F5F771D" w14:textId="2FEBE694">
      <w:pPr>
        <w:pStyle w:val="MavimStyleNameNormald7358148c11232v0"/>
        <w:rPr>
          <w:rFonts w:ascii="Corbel" w:hAnsi="Corbel"/>
          <w:color w:val="000000"/>
          <w:sz w:val="22"/>
          <w:u w:color="000000"/>
        </w:rPr>
      </w:pPr>
      <w:r w:rsidRPr="002206F5">
        <w:rPr>
          <w:rFonts w:ascii="Corbel" w:hAnsi="Corbel"/>
          <w:color w:val="000000"/>
          <w:sz w:val="22"/>
          <w:u w:color="000000"/>
        </w:rPr>
        <w:t xml:space="preserve">De </w:t>
      </w:r>
      <w:r w:rsidR="006A7413">
        <w:rPr>
          <w:rFonts w:ascii="Corbel" w:hAnsi="Corbel"/>
          <w:sz w:val="22"/>
        </w:rPr>
        <w:t xml:space="preserve">Bodemadviseur </w:t>
      </w:r>
      <w:r w:rsidRPr="002206F5">
        <w:rPr>
          <w:rFonts w:ascii="Corbel" w:hAnsi="Corbel"/>
          <w:color w:val="000000"/>
          <w:sz w:val="22"/>
          <w:u w:color="000000"/>
        </w:rPr>
        <w:t xml:space="preserve">ontvangt van een </w:t>
      </w:r>
      <w:r w:rsidR="00F821DE">
        <w:rPr>
          <w:rFonts w:ascii="Corbel" w:hAnsi="Corbel"/>
          <w:color w:val="000000"/>
          <w:sz w:val="22"/>
          <w:u w:color="000000"/>
        </w:rPr>
        <w:t>i</w:t>
      </w:r>
      <w:r w:rsidRPr="002206F5">
        <w:rPr>
          <w:rFonts w:ascii="Corbel" w:hAnsi="Corbel"/>
          <w:sz w:val="22"/>
        </w:rPr>
        <w:t>nterne opdrachtgever</w:t>
      </w:r>
      <w:r w:rsidRPr="002206F5">
        <w:rPr>
          <w:rFonts w:ascii="Corbel" w:hAnsi="Corbel"/>
          <w:color w:val="000000"/>
          <w:sz w:val="22"/>
          <w:u w:color="000000"/>
        </w:rPr>
        <w:t xml:space="preserve"> een aanvraag voor een haalbaarheidsonderzoek via de algemene mailbox van de </w:t>
      </w:r>
      <w:r w:rsidR="00355C4E">
        <w:rPr>
          <w:rFonts w:ascii="Corbel" w:hAnsi="Corbel"/>
          <w:sz w:val="22"/>
        </w:rPr>
        <w:t>a</w:t>
      </w:r>
      <w:r w:rsidRPr="002206F5">
        <w:rPr>
          <w:rFonts w:ascii="Corbel" w:hAnsi="Corbel"/>
          <w:sz w:val="22"/>
        </w:rPr>
        <w:t>fdeling Bodem</w:t>
      </w:r>
      <w:r w:rsidRPr="002206F5">
        <w:rPr>
          <w:rFonts w:ascii="Corbel" w:hAnsi="Corbel"/>
          <w:color w:val="000000"/>
          <w:sz w:val="22"/>
          <w:u w:color="000000"/>
        </w:rPr>
        <w:t>.</w:t>
      </w:r>
    </w:p>
    <w:p w:rsidRPr="002206F5" w:rsidR="008050D1" w:rsidRDefault="00C93C88" w14:paraId="5C695459" w14:textId="19A56BA1">
      <w:pPr>
        <w:pStyle w:val="MavimStyleNameNormald7358148c11232v0"/>
        <w:rPr>
          <w:rFonts w:ascii="Corbel" w:hAnsi="Corbel"/>
          <w:color w:val="000000"/>
          <w:sz w:val="22"/>
          <w:u w:color="000000"/>
        </w:rPr>
      </w:pPr>
      <w:r w:rsidRPr="002206F5">
        <w:rPr>
          <w:rFonts w:ascii="Corbel" w:hAnsi="Corbel"/>
          <w:color w:val="000000"/>
          <w:sz w:val="22"/>
          <w:u w:color="000000"/>
        </w:rPr>
        <w:t xml:space="preserve">De </w:t>
      </w:r>
      <w:r w:rsidR="006A7413">
        <w:rPr>
          <w:rFonts w:ascii="Corbel" w:hAnsi="Corbel"/>
          <w:sz w:val="22"/>
        </w:rPr>
        <w:t xml:space="preserve">Bodemadviseur </w:t>
      </w:r>
      <w:r w:rsidRPr="002206F5">
        <w:rPr>
          <w:rFonts w:ascii="Corbel" w:hAnsi="Corbel"/>
          <w:color w:val="000000"/>
          <w:sz w:val="22"/>
          <w:u w:color="000000"/>
        </w:rPr>
        <w:t xml:space="preserve">beoordeelt samen met de </w:t>
      </w:r>
      <w:r w:rsidR="003A2DDD">
        <w:rPr>
          <w:rFonts w:ascii="Corbel" w:hAnsi="Corbel"/>
          <w:sz w:val="22"/>
        </w:rPr>
        <w:t xml:space="preserve">Senior Bodemadviseur </w:t>
      </w:r>
      <w:r w:rsidRPr="002206F5">
        <w:rPr>
          <w:rFonts w:ascii="Corbel" w:hAnsi="Corbel"/>
          <w:color w:val="000000"/>
          <w:sz w:val="22"/>
          <w:u w:color="000000"/>
        </w:rPr>
        <w:t xml:space="preserve">het principebesluit en stelt vast of er een bodemonderzoek vereist is. </w:t>
      </w:r>
    </w:p>
    <w:p w:rsidRPr="002206F5" w:rsidR="008050D1" w:rsidRDefault="00C93C88" w14:paraId="4FD5B8BE" w14:textId="6DA247F3">
      <w:pPr>
        <w:pStyle w:val="MavimStyleNameNormald7358148c11232v0"/>
        <w:rPr>
          <w:sz w:val="18"/>
        </w:rPr>
      </w:pPr>
      <w:r w:rsidRPr="002206F5">
        <w:rPr>
          <w:rFonts w:ascii="Corbel" w:hAnsi="Corbel"/>
          <w:color w:val="000000"/>
          <w:sz w:val="22"/>
          <w:u w:color="000000"/>
        </w:rPr>
        <w:t xml:space="preserve">De </w:t>
      </w:r>
      <w:r w:rsidR="006A7413">
        <w:rPr>
          <w:rFonts w:ascii="Corbel" w:hAnsi="Corbel"/>
          <w:sz w:val="22"/>
        </w:rPr>
        <w:t xml:space="preserve">Bodemadviseur </w:t>
      </w:r>
      <w:r w:rsidRPr="002206F5">
        <w:rPr>
          <w:rFonts w:ascii="Corbel" w:hAnsi="Corbel"/>
          <w:color w:val="000000"/>
          <w:sz w:val="22"/>
          <w:u w:color="000000"/>
        </w:rPr>
        <w:t xml:space="preserve">registreert de aanvraag in het </w:t>
      </w:r>
      <w:r w:rsidR="00355C4E">
        <w:rPr>
          <w:rFonts w:ascii="Corbel" w:hAnsi="Corbel"/>
          <w:sz w:val="22"/>
        </w:rPr>
        <w:t>w</w:t>
      </w:r>
      <w:r w:rsidR="006A7413">
        <w:rPr>
          <w:rFonts w:ascii="Corbel" w:hAnsi="Corbel"/>
          <w:sz w:val="22"/>
        </w:rPr>
        <w:t>erkvoorraadbestand (GREX-lijst)</w:t>
      </w:r>
      <w:r w:rsidRPr="002206F5">
        <w:rPr>
          <w:rFonts w:ascii="Corbel" w:hAnsi="Corbel"/>
          <w:color w:val="000000"/>
          <w:sz w:val="22"/>
          <w:u w:color="000000"/>
        </w:rPr>
        <w:t xml:space="preserve"> conform de </w:t>
      </w:r>
      <w:r w:rsidR="00355C4E">
        <w:rPr>
          <w:rFonts w:ascii="Corbel" w:hAnsi="Corbel"/>
          <w:sz w:val="22"/>
        </w:rPr>
        <w:t>w</w:t>
      </w:r>
      <w:r w:rsidR="006A7413">
        <w:rPr>
          <w:rFonts w:ascii="Corbel" w:hAnsi="Corbel"/>
          <w:sz w:val="22"/>
        </w:rPr>
        <w:t>erkinstructie Advies</w:t>
      </w:r>
      <w:r w:rsidRPr="002206F5">
        <w:rPr>
          <w:rFonts w:ascii="Corbel" w:hAnsi="Corbel"/>
          <w:color w:val="000000"/>
          <w:sz w:val="22"/>
          <w:u w:color="000000"/>
        </w:rPr>
        <w:t xml:space="preserve">. </w:t>
      </w:r>
    </w:p>
    <w:p w:rsidR="008050D1" w:rsidRDefault="00C93C88" w14:paraId="551D25C4" w14:textId="77777777">
      <w:pPr>
        <w:pStyle w:val="Kop3"/>
      </w:pPr>
      <w:bookmarkStart w:name="Appendix813" w:id="30"/>
      <w:bookmarkStart w:name="_Toc532392668" w:id="31"/>
      <w:bookmarkStart w:name="_Toc70341677" w:id="32"/>
      <w:bookmarkEnd w:id="30"/>
      <w:r>
        <w:lastRenderedPageBreak/>
        <w:t>Bodemonderzoek vereist?</w:t>
      </w:r>
      <w:bookmarkEnd w:id="31"/>
      <w:bookmarkEnd w:id="32"/>
    </w:p>
    <w:p w:rsidR="008050D1" w:rsidRDefault="00C93C88" w14:paraId="5A3EBAC0" w14:textId="77777777">
      <w:pPr>
        <w:pStyle w:val="MavimStyleNameNormald7358148c11233v0"/>
        <w:rPr>
          <w:rFonts w:ascii="Corbel" w:hAnsi="Corbel"/>
          <w:color w:val="000000"/>
          <w:sz w:val="24"/>
          <w:u w:color="000000"/>
        </w:rPr>
      </w:pPr>
      <w:r w:rsidRPr="002206F5">
        <w:rPr>
          <w:rFonts w:ascii="Corbel" w:hAnsi="Corbel"/>
          <w:color w:val="000000"/>
          <w:sz w:val="22"/>
          <w:u w:color="000000"/>
        </w:rPr>
        <w:t xml:space="preserve">Indien er een haalbaarheidsonderzoek </w:t>
      </w:r>
      <w:r w:rsidRPr="00B36A8A" w:rsidR="002F2029">
        <w:rPr>
          <w:rFonts w:ascii="Corbel" w:hAnsi="Corbel"/>
          <w:i/>
          <w:color w:val="000000"/>
          <w:sz w:val="22"/>
          <w:u w:val="single"/>
        </w:rPr>
        <w:t>wel</w:t>
      </w:r>
      <w:r w:rsidR="002F2029">
        <w:rPr>
          <w:rFonts w:ascii="Corbel" w:hAnsi="Corbel"/>
          <w:color w:val="000000"/>
          <w:sz w:val="22"/>
          <w:u w:color="000000"/>
        </w:rPr>
        <w:t xml:space="preserve"> </w:t>
      </w:r>
      <w:r w:rsidRPr="002206F5">
        <w:rPr>
          <w:rFonts w:ascii="Corbel" w:hAnsi="Corbel"/>
          <w:color w:val="000000"/>
          <w:sz w:val="22"/>
          <w:u w:color="000000"/>
        </w:rPr>
        <w:t xml:space="preserve">vereist is, dan gaat het proces verder met processtap </w:t>
      </w:r>
      <w:r w:rsidRPr="002206F5">
        <w:rPr>
          <w:rFonts w:ascii="Corbel" w:hAnsi="Corbel"/>
          <w:i/>
          <w:sz w:val="22"/>
        </w:rPr>
        <w:t>Aanvragen bodemonderzoek</w:t>
      </w:r>
      <w:r w:rsidRPr="002206F5">
        <w:rPr>
          <w:rFonts w:ascii="Corbel" w:hAnsi="Corbel"/>
          <w:color w:val="000000"/>
          <w:sz w:val="22"/>
          <w:u w:color="000000"/>
        </w:rPr>
        <w:t xml:space="preserve">. </w:t>
      </w:r>
    </w:p>
    <w:p w:rsidRPr="002206F5" w:rsidR="008050D1" w:rsidRDefault="00C93C88" w14:paraId="338F3CD4" w14:textId="61DA3E4F">
      <w:pPr>
        <w:pStyle w:val="MavimStyleNameNormald7358148c11233v0"/>
        <w:jc w:val="both"/>
        <w:rPr>
          <w:sz w:val="18"/>
        </w:rPr>
      </w:pPr>
      <w:r w:rsidRPr="002206F5">
        <w:rPr>
          <w:rFonts w:ascii="Corbel" w:hAnsi="Corbel"/>
          <w:color w:val="000000"/>
          <w:sz w:val="22"/>
          <w:u w:color="000000"/>
        </w:rPr>
        <w:t xml:space="preserve">Wanneer er een haalbaarheidsonderzoek </w:t>
      </w:r>
      <w:r w:rsidRPr="002206F5">
        <w:rPr>
          <w:rFonts w:ascii="Corbel" w:hAnsi="Corbel"/>
          <w:i/>
          <w:color w:val="000000"/>
          <w:sz w:val="22"/>
          <w:u w:val="single"/>
        </w:rPr>
        <w:t>niet</w:t>
      </w:r>
      <w:r w:rsidRPr="002206F5">
        <w:rPr>
          <w:rFonts w:ascii="Corbel" w:hAnsi="Corbel"/>
          <w:color w:val="000000"/>
          <w:sz w:val="22"/>
          <w:u w:color="000000"/>
        </w:rPr>
        <w:t xml:space="preserve"> vereist is, dan gaat het proces verder met processtap </w:t>
      </w:r>
      <w:r w:rsidRPr="002206F5">
        <w:rPr>
          <w:rFonts w:ascii="Corbel" w:hAnsi="Corbel"/>
          <w:i/>
          <w:sz w:val="22"/>
        </w:rPr>
        <w:t xml:space="preserve">Opstellen </w:t>
      </w:r>
      <w:r w:rsidRPr="002206F5" w:rsidR="00882A1B">
        <w:rPr>
          <w:rFonts w:ascii="Corbel" w:hAnsi="Corbel"/>
          <w:i/>
          <w:sz w:val="22"/>
        </w:rPr>
        <w:t>adviesrapport/</w:t>
      </w:r>
      <w:r w:rsidRPr="002206F5">
        <w:rPr>
          <w:rFonts w:ascii="Corbel" w:hAnsi="Corbel"/>
          <w:i/>
          <w:sz w:val="22"/>
        </w:rPr>
        <w:t xml:space="preserve"> kostenraming</w:t>
      </w:r>
      <w:r w:rsidRPr="002206F5">
        <w:rPr>
          <w:rFonts w:ascii="Corbel" w:hAnsi="Corbel"/>
          <w:color w:val="000000"/>
          <w:sz w:val="22"/>
          <w:u w:color="000000"/>
        </w:rPr>
        <w:t xml:space="preserve">. </w:t>
      </w:r>
    </w:p>
    <w:p w:rsidR="008050D1" w:rsidRDefault="00C93C88" w14:paraId="191D6C22" w14:textId="77777777">
      <w:pPr>
        <w:pStyle w:val="Kop3"/>
      </w:pPr>
      <w:bookmarkStart w:name="Appendix814" w:id="33"/>
      <w:bookmarkStart w:name="_Toc532392669" w:id="34"/>
      <w:bookmarkStart w:name="_Toc70341678" w:id="35"/>
      <w:bookmarkEnd w:id="33"/>
      <w:r>
        <w:t>Aanvragen bodemonderzoek</w:t>
      </w:r>
      <w:bookmarkEnd w:id="34"/>
      <w:bookmarkEnd w:id="35"/>
    </w:p>
    <w:p w:rsidRPr="002206F5" w:rsidR="008050D1" w:rsidRDefault="00C93C88" w14:paraId="18CA0309" w14:textId="68DB6508">
      <w:pPr>
        <w:pStyle w:val="MavimStyleNameNormald7358148c11234v0"/>
        <w:rPr>
          <w:rFonts w:ascii="Corbel" w:hAnsi="Corbel"/>
          <w:color w:val="000000"/>
          <w:sz w:val="22"/>
          <w:u w:color="000000"/>
        </w:rPr>
      </w:pPr>
      <w:r w:rsidRPr="002206F5">
        <w:rPr>
          <w:rFonts w:ascii="Corbel" w:hAnsi="Corbel"/>
          <w:color w:val="000000"/>
          <w:sz w:val="22"/>
          <w:u w:color="000000"/>
        </w:rPr>
        <w:t xml:space="preserve">De </w:t>
      </w:r>
      <w:r w:rsidR="006A7413">
        <w:rPr>
          <w:rFonts w:ascii="Corbel" w:hAnsi="Corbel"/>
          <w:sz w:val="22"/>
        </w:rPr>
        <w:t xml:space="preserve">Bodemadviseur </w:t>
      </w:r>
      <w:r w:rsidRPr="002206F5">
        <w:rPr>
          <w:rFonts w:ascii="Corbel" w:hAnsi="Corbel"/>
          <w:color w:val="000000"/>
          <w:sz w:val="22"/>
          <w:u w:color="000000"/>
        </w:rPr>
        <w:t xml:space="preserve">geeft een onderzoeksbureau </w:t>
      </w:r>
      <w:r w:rsidR="00B47A63">
        <w:rPr>
          <w:rFonts w:ascii="Corbel" w:hAnsi="Corbel"/>
          <w:color w:val="000000"/>
          <w:sz w:val="22"/>
          <w:u w:color="000000"/>
        </w:rPr>
        <w:t xml:space="preserve">de </w:t>
      </w:r>
      <w:r w:rsidRPr="002206F5">
        <w:rPr>
          <w:rFonts w:ascii="Corbel" w:hAnsi="Corbel"/>
          <w:color w:val="000000"/>
          <w:sz w:val="22"/>
          <w:u w:color="000000"/>
        </w:rPr>
        <w:t xml:space="preserve">opdracht </w:t>
      </w:r>
      <w:r w:rsidR="00882A1B">
        <w:rPr>
          <w:rFonts w:ascii="Corbel" w:hAnsi="Corbel"/>
          <w:color w:val="000000"/>
          <w:sz w:val="22"/>
          <w:u w:color="000000"/>
        </w:rPr>
        <w:t xml:space="preserve">om een </w:t>
      </w:r>
      <w:r w:rsidRPr="002206F5">
        <w:rPr>
          <w:rFonts w:ascii="Corbel" w:hAnsi="Corbel"/>
          <w:color w:val="000000"/>
          <w:sz w:val="22"/>
        </w:rPr>
        <w:t>onderzoek uit</w:t>
      </w:r>
      <w:r w:rsidR="00B47A63">
        <w:rPr>
          <w:rFonts w:ascii="Corbel" w:hAnsi="Corbel"/>
          <w:color w:val="000000"/>
          <w:sz w:val="22"/>
        </w:rPr>
        <w:t xml:space="preserve"> te voeren</w:t>
      </w:r>
      <w:r w:rsidRPr="002206F5">
        <w:rPr>
          <w:rFonts w:ascii="Corbel" w:hAnsi="Corbel"/>
          <w:color w:val="000000"/>
          <w:sz w:val="22"/>
        </w:rPr>
        <w:t xml:space="preserve"> naar de gesteldheid van de bodem en de haalbaarheid van het project</w:t>
      </w:r>
      <w:r w:rsidR="00B47A63">
        <w:rPr>
          <w:rFonts w:ascii="Corbel" w:hAnsi="Corbel"/>
          <w:color w:val="000000"/>
          <w:sz w:val="22"/>
        </w:rPr>
        <w:t>,</w:t>
      </w:r>
      <w:r w:rsidRPr="002206F5">
        <w:rPr>
          <w:rFonts w:ascii="Corbel" w:hAnsi="Corbel"/>
          <w:color w:val="000000"/>
          <w:sz w:val="22"/>
        </w:rPr>
        <w:t xml:space="preserve"> op basis van de door de </w:t>
      </w:r>
      <w:r w:rsidR="00871D89">
        <w:rPr>
          <w:rFonts w:ascii="Corbel" w:hAnsi="Corbel"/>
          <w:sz w:val="22"/>
        </w:rPr>
        <w:t>i</w:t>
      </w:r>
      <w:r w:rsidRPr="002206F5">
        <w:rPr>
          <w:rFonts w:ascii="Corbel" w:hAnsi="Corbel"/>
          <w:sz w:val="22"/>
        </w:rPr>
        <w:t>nterne opdrachtgever</w:t>
      </w:r>
      <w:r w:rsidRPr="002206F5">
        <w:rPr>
          <w:rFonts w:ascii="Corbel" w:hAnsi="Corbel"/>
          <w:color w:val="000000"/>
          <w:sz w:val="22"/>
        </w:rPr>
        <w:t xml:space="preserve"> aangegeven criteria. </w:t>
      </w:r>
      <w:r w:rsidRPr="002206F5">
        <w:rPr>
          <w:rFonts w:ascii="Corbel" w:hAnsi="Corbel"/>
          <w:color w:val="000000"/>
          <w:sz w:val="22"/>
          <w:u w:color="000000"/>
        </w:rPr>
        <w:t>Hiervoor dient een deelopdracht te worden verstrekt aan het onderzoeksbureau.</w:t>
      </w:r>
    </w:p>
    <w:p w:rsidRPr="002206F5" w:rsidR="008050D1" w:rsidRDefault="00C93C88" w14:paraId="18E329F8" w14:textId="41BFD53E">
      <w:pPr>
        <w:pStyle w:val="MavimStyleNameNormald7358148c11234v0"/>
        <w:rPr>
          <w:rFonts w:ascii="Corbel" w:hAnsi="Corbel"/>
          <w:color w:val="000000"/>
          <w:sz w:val="22"/>
          <w:u w:color="000000"/>
        </w:rPr>
      </w:pPr>
      <w:r w:rsidRPr="002206F5">
        <w:rPr>
          <w:rFonts w:ascii="Corbel" w:hAnsi="Corbel"/>
          <w:color w:val="000000"/>
          <w:sz w:val="22"/>
          <w:u w:color="000000"/>
        </w:rPr>
        <w:t xml:space="preserve">Het verstrekken en uitvoeren van de deelopdracht verloopt conform </w:t>
      </w:r>
      <w:r w:rsidR="00D64DD8">
        <w:rPr>
          <w:rFonts w:ascii="Corbel" w:hAnsi="Corbel"/>
          <w:color w:val="000000"/>
          <w:sz w:val="22"/>
          <w:u w:color="000000"/>
        </w:rPr>
        <w:t xml:space="preserve">de werkinstructie </w:t>
      </w:r>
      <w:r w:rsidR="00790E28">
        <w:rPr>
          <w:rFonts w:ascii="Corbel" w:hAnsi="Corbel"/>
          <w:color w:val="000000"/>
          <w:sz w:val="22"/>
          <w:u w:color="000000"/>
        </w:rPr>
        <w:t>Uitzetten bodemonderzoeken via raamcontract</w:t>
      </w:r>
      <w:r w:rsidRPr="00D64DD8">
        <w:rPr>
          <w:rFonts w:ascii="Corbel" w:hAnsi="Corbel"/>
          <w:color w:val="000000"/>
          <w:sz w:val="22"/>
          <w:u w:color="000000"/>
        </w:rPr>
        <w:t>.</w:t>
      </w:r>
      <w:r w:rsidRPr="002206F5">
        <w:rPr>
          <w:rFonts w:ascii="Corbel" w:hAnsi="Corbel"/>
          <w:color w:val="000000"/>
          <w:sz w:val="22"/>
          <w:u w:color="000000"/>
        </w:rPr>
        <w:t xml:space="preserve">  </w:t>
      </w:r>
    </w:p>
    <w:p w:rsidR="008050D1" w:rsidRDefault="00C93C88" w14:paraId="5DCDBD53" w14:textId="7615F58F">
      <w:pPr>
        <w:pStyle w:val="MavimStyleNameNormald7358148c11234v0"/>
      </w:pPr>
      <w:r w:rsidRPr="002206F5">
        <w:rPr>
          <w:rFonts w:ascii="Corbel" w:hAnsi="Corbel"/>
          <w:color w:val="000000"/>
          <w:sz w:val="22"/>
          <w:u w:color="000000"/>
        </w:rPr>
        <w:t xml:space="preserve">Na het uitvoeren van het onderzoek ontvangt de </w:t>
      </w:r>
      <w:r w:rsidR="006A7413">
        <w:rPr>
          <w:rFonts w:ascii="Corbel" w:hAnsi="Corbel"/>
          <w:sz w:val="22"/>
        </w:rPr>
        <w:t xml:space="preserve">Bodemadviseur </w:t>
      </w:r>
      <w:r w:rsidRPr="002206F5">
        <w:rPr>
          <w:rFonts w:ascii="Corbel" w:hAnsi="Corbel"/>
          <w:color w:val="000000"/>
          <w:sz w:val="22"/>
          <w:u w:color="000000"/>
        </w:rPr>
        <w:t>de onderzoeksresultaten middels een onderzoeksrapport</w:t>
      </w:r>
      <w:r>
        <w:rPr>
          <w:rFonts w:ascii="Corbel" w:hAnsi="Corbel"/>
          <w:color w:val="000000"/>
          <w:sz w:val="24"/>
          <w:u w:color="000000"/>
        </w:rPr>
        <w:t xml:space="preserve">. </w:t>
      </w:r>
    </w:p>
    <w:p w:rsidR="008050D1" w:rsidRDefault="00C93C88" w14:paraId="38E4F5C4" w14:textId="77777777">
      <w:pPr>
        <w:pStyle w:val="Kop3"/>
      </w:pPr>
      <w:bookmarkStart w:name="Appendix815" w:id="36"/>
      <w:bookmarkStart w:name="_Toc532392670" w:id="37"/>
      <w:bookmarkStart w:name="_Toc70341679" w:id="38"/>
      <w:bookmarkEnd w:id="36"/>
      <w:r>
        <w:t>Beoordelen onderzoeksrapport</w:t>
      </w:r>
      <w:bookmarkEnd w:id="37"/>
      <w:bookmarkEnd w:id="38"/>
    </w:p>
    <w:p w:rsidRPr="002206F5" w:rsidR="008050D1" w:rsidRDefault="00C93C88" w14:paraId="42B52729" w14:textId="057637FB">
      <w:pPr>
        <w:pStyle w:val="MavimStyleNameNormald7358148c11235v0"/>
        <w:rPr>
          <w:rFonts w:ascii="Corbel" w:hAnsi="Corbel"/>
          <w:sz w:val="22"/>
        </w:rPr>
      </w:pPr>
      <w:r w:rsidRPr="002206F5">
        <w:rPr>
          <w:rFonts w:ascii="Corbel" w:hAnsi="Corbel"/>
          <w:sz w:val="22"/>
        </w:rPr>
        <w:t xml:space="preserve">Na het uitvoeren van het haalbaarheidsonderzoek stelt het </w:t>
      </w:r>
      <w:r w:rsidRPr="002206F5">
        <w:rPr>
          <w:rFonts w:ascii="Corbel" w:hAnsi="Corbel"/>
          <w:color w:val="000000"/>
          <w:sz w:val="22"/>
        </w:rPr>
        <w:t>onderzoeksbureau</w:t>
      </w:r>
      <w:r w:rsidRPr="002206F5">
        <w:rPr>
          <w:rFonts w:ascii="Corbel" w:hAnsi="Corbel"/>
          <w:color w:val="000000"/>
        </w:rPr>
        <w:t xml:space="preserve"> </w:t>
      </w:r>
      <w:r w:rsidRPr="002206F5">
        <w:rPr>
          <w:rFonts w:ascii="Corbel" w:hAnsi="Corbel"/>
          <w:sz w:val="22"/>
        </w:rPr>
        <w:t xml:space="preserve">een onderzoeksrapport op en verstrekt deze aan de </w:t>
      </w:r>
      <w:r w:rsidR="006A7413">
        <w:rPr>
          <w:rFonts w:ascii="Corbel" w:hAnsi="Corbel"/>
          <w:sz w:val="22"/>
        </w:rPr>
        <w:t>Bodemadviseur</w:t>
      </w:r>
      <w:r w:rsidRPr="002206F5">
        <w:rPr>
          <w:rFonts w:ascii="Corbel" w:hAnsi="Corbel"/>
          <w:sz w:val="22"/>
        </w:rPr>
        <w:t xml:space="preserve">. De </w:t>
      </w:r>
      <w:r w:rsidR="006A7413">
        <w:rPr>
          <w:rFonts w:ascii="Corbel" w:hAnsi="Corbel"/>
          <w:sz w:val="22"/>
        </w:rPr>
        <w:t xml:space="preserve">Bodemadviseur </w:t>
      </w:r>
      <w:r w:rsidRPr="002206F5">
        <w:rPr>
          <w:rFonts w:ascii="Corbel" w:hAnsi="Corbel"/>
          <w:sz w:val="22"/>
        </w:rPr>
        <w:t xml:space="preserve">beoordeelt het onderzoeksrapport en stemt af met de </w:t>
      </w:r>
      <w:r w:rsidRPr="002206F5" w:rsidR="00882A1B">
        <w:rPr>
          <w:rFonts w:ascii="Corbel" w:hAnsi="Corbel"/>
          <w:sz w:val="22"/>
        </w:rPr>
        <w:t>Senior</w:t>
      </w:r>
      <w:r w:rsidRPr="002206F5">
        <w:rPr>
          <w:rFonts w:ascii="Corbel" w:hAnsi="Corbel"/>
          <w:sz w:val="22"/>
        </w:rPr>
        <w:t xml:space="preserve"> Bodem</w:t>
      </w:r>
      <w:r w:rsidR="00F821DE">
        <w:rPr>
          <w:rFonts w:ascii="Corbel" w:hAnsi="Corbel"/>
          <w:sz w:val="22"/>
        </w:rPr>
        <w:t>adviseur</w:t>
      </w:r>
      <w:r w:rsidRPr="002206F5">
        <w:rPr>
          <w:rFonts w:ascii="Corbel" w:hAnsi="Corbel"/>
          <w:sz w:val="22"/>
        </w:rPr>
        <w:t xml:space="preserve">. Deze handeling vindt plaats conform de </w:t>
      </w:r>
      <w:r w:rsidR="00F821DE">
        <w:rPr>
          <w:rFonts w:ascii="Corbel" w:hAnsi="Corbel"/>
          <w:sz w:val="22"/>
        </w:rPr>
        <w:t>w</w:t>
      </w:r>
      <w:r w:rsidR="006A7413">
        <w:rPr>
          <w:rFonts w:ascii="Corbel" w:hAnsi="Corbel"/>
          <w:sz w:val="22"/>
        </w:rPr>
        <w:t>erkinstructie Advies</w:t>
      </w:r>
      <w:r w:rsidRPr="002206F5">
        <w:rPr>
          <w:rFonts w:ascii="Corbel" w:hAnsi="Corbel"/>
          <w:sz w:val="22"/>
        </w:rPr>
        <w:t xml:space="preserve">. </w:t>
      </w:r>
    </w:p>
    <w:p w:rsidR="008050D1" w:rsidRDefault="00C93C88" w14:paraId="3AAC2A42" w14:textId="77777777">
      <w:pPr>
        <w:pStyle w:val="Kop3"/>
      </w:pPr>
      <w:bookmarkStart w:name="Appendix816" w:id="39"/>
      <w:bookmarkStart w:name="_Toc532392671" w:id="40"/>
      <w:bookmarkStart w:name="_Toc70341680" w:id="41"/>
      <w:bookmarkEnd w:id="39"/>
      <w:r>
        <w:t>Onderzoeksrapport correct?</w:t>
      </w:r>
      <w:bookmarkEnd w:id="40"/>
      <w:bookmarkEnd w:id="41"/>
    </w:p>
    <w:p w:rsidRPr="002206F5" w:rsidR="008050D1" w:rsidRDefault="00C93C88" w14:paraId="79DE020F" w14:textId="08208336">
      <w:pPr>
        <w:pStyle w:val="MavimStyleNameNormald7358148c11236v0"/>
        <w:rPr>
          <w:rFonts w:ascii="Corbel" w:hAnsi="Corbel"/>
          <w:color w:val="000000"/>
          <w:sz w:val="22"/>
          <w:szCs w:val="24"/>
          <w:u w:color="000000"/>
        </w:rPr>
      </w:pPr>
      <w:r w:rsidRPr="002206F5">
        <w:rPr>
          <w:rFonts w:ascii="Corbel" w:hAnsi="Corbel"/>
          <w:color w:val="000000"/>
          <w:sz w:val="22"/>
          <w:szCs w:val="24"/>
          <w:u w:color="000000"/>
        </w:rPr>
        <w:t xml:space="preserve">Indien het onderzoeksrapport niet correct is stuurt de </w:t>
      </w:r>
      <w:r w:rsidR="006A7413">
        <w:rPr>
          <w:rFonts w:ascii="Corbel" w:hAnsi="Corbel"/>
          <w:sz w:val="22"/>
          <w:szCs w:val="24"/>
        </w:rPr>
        <w:t xml:space="preserve">Bodemadviseur </w:t>
      </w:r>
      <w:r w:rsidRPr="002206F5">
        <w:rPr>
          <w:rFonts w:ascii="Corbel" w:hAnsi="Corbel"/>
          <w:color w:val="000000"/>
          <w:sz w:val="22"/>
          <w:szCs w:val="24"/>
          <w:u w:color="000000"/>
        </w:rPr>
        <w:t>deze retour naar het onderzoeksbureau en</w:t>
      </w:r>
      <w:r w:rsidRPr="002206F5" w:rsidR="006D05C7">
        <w:rPr>
          <w:rFonts w:ascii="Corbel" w:hAnsi="Corbel"/>
          <w:color w:val="000000"/>
          <w:sz w:val="22"/>
          <w:szCs w:val="24"/>
          <w:u w:color="000000"/>
        </w:rPr>
        <w:t xml:space="preserve"> </w:t>
      </w:r>
      <w:r w:rsidRPr="002206F5" w:rsidR="00882A1B">
        <w:rPr>
          <w:rFonts w:ascii="Corbel" w:hAnsi="Corbel"/>
          <w:color w:val="000000"/>
          <w:sz w:val="22"/>
          <w:szCs w:val="24"/>
          <w:u w:color="000000"/>
        </w:rPr>
        <w:t>terug naar</w:t>
      </w:r>
      <w:r w:rsidRPr="002206F5" w:rsidR="00C564C5">
        <w:rPr>
          <w:rFonts w:ascii="Corbel" w:hAnsi="Corbel"/>
          <w:color w:val="000000"/>
          <w:sz w:val="22"/>
          <w:szCs w:val="24"/>
          <w:u w:color="000000"/>
        </w:rPr>
        <w:t xml:space="preserve"> </w:t>
      </w:r>
      <w:r w:rsidRPr="002206F5">
        <w:rPr>
          <w:rFonts w:ascii="Corbel" w:hAnsi="Corbel"/>
          <w:color w:val="000000"/>
          <w:sz w:val="22"/>
          <w:szCs w:val="24"/>
          <w:u w:color="000000"/>
        </w:rPr>
        <w:t>het proces</w:t>
      </w:r>
      <w:r w:rsidR="00724693">
        <w:rPr>
          <w:rFonts w:ascii="Corbel" w:hAnsi="Corbel"/>
          <w:color w:val="000000"/>
          <w:sz w:val="22"/>
          <w:szCs w:val="24"/>
          <w:u w:color="000000"/>
        </w:rPr>
        <w:t>stap</w:t>
      </w:r>
      <w:r w:rsidRPr="002206F5">
        <w:rPr>
          <w:rFonts w:ascii="Corbel" w:hAnsi="Corbel"/>
          <w:color w:val="000000"/>
          <w:sz w:val="22"/>
          <w:szCs w:val="24"/>
          <w:u w:color="000000"/>
        </w:rPr>
        <w:t xml:space="preserve">  </w:t>
      </w:r>
      <w:r w:rsidRPr="002206F5">
        <w:rPr>
          <w:rFonts w:ascii="Corbel" w:hAnsi="Corbel"/>
          <w:i/>
          <w:sz w:val="22"/>
          <w:szCs w:val="24"/>
        </w:rPr>
        <w:t>Aanvragen bodemonderzoek</w:t>
      </w:r>
      <w:r w:rsidRPr="002206F5">
        <w:rPr>
          <w:rFonts w:ascii="Corbel" w:hAnsi="Corbel"/>
          <w:color w:val="000000"/>
          <w:sz w:val="22"/>
          <w:szCs w:val="24"/>
          <w:u w:color="000000"/>
        </w:rPr>
        <w:t xml:space="preserve">. </w:t>
      </w:r>
    </w:p>
    <w:p w:rsidRPr="002206F5" w:rsidR="008050D1" w:rsidRDefault="00C93C88" w14:paraId="550202B8" w14:textId="62566C22">
      <w:pPr>
        <w:pStyle w:val="MavimStyleNameNormald7358148c11236v0"/>
        <w:rPr>
          <w:rFonts w:ascii="Corbel" w:hAnsi="Corbel"/>
          <w:sz w:val="22"/>
          <w:szCs w:val="24"/>
        </w:rPr>
      </w:pPr>
      <w:r w:rsidRPr="002206F5">
        <w:rPr>
          <w:rFonts w:ascii="Corbel" w:hAnsi="Corbel"/>
          <w:color w:val="000000"/>
          <w:sz w:val="22"/>
          <w:szCs w:val="24"/>
          <w:u w:color="000000"/>
        </w:rPr>
        <w:lastRenderedPageBreak/>
        <w:t xml:space="preserve">Wanneer het onderzoeksrapport correct is, gaat het proces verder met processtap </w:t>
      </w:r>
      <w:r w:rsidRPr="002206F5">
        <w:rPr>
          <w:rFonts w:ascii="Corbel" w:hAnsi="Corbel"/>
          <w:i/>
          <w:sz w:val="22"/>
          <w:szCs w:val="24"/>
        </w:rPr>
        <w:t xml:space="preserve">Opstellen </w:t>
      </w:r>
      <w:r w:rsidRPr="002206F5" w:rsidR="00882A1B">
        <w:rPr>
          <w:rFonts w:ascii="Corbel" w:hAnsi="Corbel"/>
          <w:i/>
          <w:sz w:val="22"/>
          <w:szCs w:val="24"/>
        </w:rPr>
        <w:t>adviesrapport/</w:t>
      </w:r>
      <w:r w:rsidRPr="002206F5">
        <w:rPr>
          <w:rFonts w:ascii="Corbel" w:hAnsi="Corbel"/>
          <w:i/>
          <w:sz w:val="22"/>
          <w:szCs w:val="24"/>
        </w:rPr>
        <w:t xml:space="preserve"> kostenraming</w:t>
      </w:r>
      <w:r w:rsidRPr="002206F5">
        <w:rPr>
          <w:rFonts w:ascii="Corbel" w:hAnsi="Corbel"/>
          <w:color w:val="000000"/>
          <w:sz w:val="22"/>
          <w:szCs w:val="24"/>
          <w:u w:color="000000"/>
        </w:rPr>
        <w:t xml:space="preserve">. </w:t>
      </w:r>
    </w:p>
    <w:p w:rsidR="008050D1" w:rsidRDefault="00C93C88" w14:paraId="492F1DB1" w14:textId="287F3310">
      <w:pPr>
        <w:pStyle w:val="Kop3"/>
      </w:pPr>
      <w:bookmarkStart w:name="Appendix817" w:id="42"/>
      <w:bookmarkStart w:name="_Toc532392672" w:id="43"/>
      <w:bookmarkStart w:name="_Toc70341681" w:id="44"/>
      <w:bookmarkEnd w:id="42"/>
      <w:r>
        <w:t xml:space="preserve">Opstellen </w:t>
      </w:r>
      <w:r w:rsidR="00882A1B">
        <w:t>adviesrapport/</w:t>
      </w:r>
      <w:r>
        <w:t xml:space="preserve"> kostenraming</w:t>
      </w:r>
      <w:bookmarkEnd w:id="43"/>
      <w:bookmarkEnd w:id="44"/>
    </w:p>
    <w:p w:rsidRPr="002206F5" w:rsidR="008050D1" w:rsidRDefault="00C93C88" w14:paraId="2F92E8C4" w14:textId="41044C45">
      <w:pPr>
        <w:pStyle w:val="MavimStyleNameNormald7358148c11237v0"/>
        <w:rPr>
          <w:rFonts w:ascii="Corbel" w:hAnsi="Corbel"/>
          <w:color w:val="000000"/>
          <w:sz w:val="22"/>
          <w:u w:color="000000"/>
        </w:rPr>
      </w:pPr>
      <w:r w:rsidRPr="002206F5">
        <w:rPr>
          <w:rFonts w:ascii="Corbel" w:hAnsi="Corbel"/>
          <w:color w:val="000000"/>
          <w:sz w:val="22"/>
          <w:u w:color="000000"/>
        </w:rPr>
        <w:t xml:space="preserve">Op basis van de verkregen onderzoeksresultaten van het onderzoeksbureau dient de </w:t>
      </w:r>
      <w:r w:rsidR="006A7413">
        <w:rPr>
          <w:rFonts w:ascii="Corbel" w:hAnsi="Corbel"/>
          <w:sz w:val="22"/>
        </w:rPr>
        <w:t xml:space="preserve">Bodemadviseur </w:t>
      </w:r>
      <w:r w:rsidRPr="002206F5">
        <w:rPr>
          <w:rFonts w:ascii="Corbel" w:hAnsi="Corbel"/>
          <w:color w:val="000000"/>
          <w:sz w:val="22"/>
          <w:u w:color="000000"/>
        </w:rPr>
        <w:t xml:space="preserve">opnieuw een kostenraming op te stellen. Deze kostenraming is gedetailleerder dan de kostenraming in de verkenningsfase. </w:t>
      </w:r>
    </w:p>
    <w:p w:rsidRPr="002206F5" w:rsidR="008050D1" w:rsidRDefault="00C93C88" w14:paraId="31F87C66" w14:textId="506B6FA0">
      <w:pPr>
        <w:pStyle w:val="MavimStyleNameNormald7358148c11237v0"/>
        <w:rPr>
          <w:rFonts w:ascii="Corbel" w:hAnsi="Corbel"/>
          <w:color w:val="000000"/>
          <w:sz w:val="22"/>
          <w:u w:color="000000"/>
        </w:rPr>
      </w:pPr>
      <w:r w:rsidRPr="002206F5">
        <w:rPr>
          <w:rFonts w:ascii="Corbel" w:hAnsi="Corbel"/>
          <w:color w:val="000000"/>
          <w:sz w:val="22"/>
          <w:u w:color="000000"/>
        </w:rPr>
        <w:t xml:space="preserve">Naast het opstellen van een tweede kostenraming beoordeelt de </w:t>
      </w:r>
      <w:r w:rsidR="006A7413">
        <w:rPr>
          <w:rFonts w:ascii="Corbel" w:hAnsi="Corbel"/>
          <w:sz w:val="22"/>
        </w:rPr>
        <w:t xml:space="preserve">Bodemadviseur </w:t>
      </w:r>
      <w:r w:rsidRPr="002206F5">
        <w:rPr>
          <w:rFonts w:ascii="Corbel" w:hAnsi="Corbel"/>
          <w:color w:val="000000"/>
          <w:sz w:val="22"/>
          <w:u w:color="000000"/>
        </w:rPr>
        <w:t xml:space="preserve">de haalbaarheid van het project op basis van het bestemmingsplan. </w:t>
      </w:r>
    </w:p>
    <w:p w:rsidRPr="002206F5" w:rsidR="008050D1" w:rsidRDefault="00C93C88" w14:paraId="24C91CB0" w14:textId="25CCD92E">
      <w:pPr>
        <w:pStyle w:val="MavimStyleNameNormald7358148c11237v0"/>
        <w:rPr>
          <w:rFonts w:ascii="Corbel" w:hAnsi="Corbel"/>
          <w:color w:val="000000"/>
          <w:sz w:val="22"/>
          <w:u w:color="000000"/>
        </w:rPr>
      </w:pPr>
      <w:r w:rsidRPr="002206F5">
        <w:rPr>
          <w:rFonts w:ascii="Corbel" w:hAnsi="Corbel"/>
          <w:color w:val="000000"/>
          <w:sz w:val="22"/>
          <w:u w:color="000000"/>
        </w:rPr>
        <w:t xml:space="preserve">De </w:t>
      </w:r>
      <w:r w:rsidR="006A7413">
        <w:rPr>
          <w:rFonts w:ascii="Corbel" w:hAnsi="Corbel"/>
          <w:sz w:val="22"/>
        </w:rPr>
        <w:t xml:space="preserve">Bodemadviseur </w:t>
      </w:r>
      <w:r w:rsidRPr="002206F5">
        <w:rPr>
          <w:rFonts w:ascii="Corbel" w:hAnsi="Corbel"/>
          <w:color w:val="000000"/>
          <w:sz w:val="22"/>
          <w:u w:color="000000"/>
        </w:rPr>
        <w:t xml:space="preserve">stelt het adviesrapport op inzake de haalbaarheid van het project in fase twee conform de vereisten uit de </w:t>
      </w:r>
      <w:r w:rsidR="00776AC1">
        <w:rPr>
          <w:rFonts w:ascii="Corbel" w:hAnsi="Corbel"/>
          <w:sz w:val="22"/>
        </w:rPr>
        <w:t>w</w:t>
      </w:r>
      <w:r w:rsidR="006A7413">
        <w:rPr>
          <w:rFonts w:ascii="Corbel" w:hAnsi="Corbel"/>
          <w:sz w:val="22"/>
        </w:rPr>
        <w:t>erkinstructie Advies</w:t>
      </w:r>
      <w:r w:rsidRPr="002206F5">
        <w:rPr>
          <w:rFonts w:ascii="Corbel" w:hAnsi="Corbel"/>
          <w:color w:val="000000"/>
          <w:sz w:val="22"/>
          <w:u w:color="000000"/>
        </w:rPr>
        <w:t xml:space="preserve">. </w:t>
      </w:r>
    </w:p>
    <w:p w:rsidRPr="002206F5" w:rsidR="008050D1" w:rsidRDefault="00C93C88" w14:paraId="525E584A" w14:textId="3EB46DF0">
      <w:pPr>
        <w:pStyle w:val="MavimStyleNameNormald7358148c11237v0"/>
        <w:rPr>
          <w:sz w:val="18"/>
        </w:rPr>
      </w:pPr>
      <w:r w:rsidRPr="002206F5">
        <w:rPr>
          <w:rFonts w:ascii="Corbel" w:hAnsi="Corbel"/>
          <w:color w:val="000000"/>
          <w:sz w:val="22"/>
          <w:u w:color="000000"/>
        </w:rPr>
        <w:t xml:space="preserve">De </w:t>
      </w:r>
      <w:r w:rsidR="006A7413">
        <w:rPr>
          <w:rFonts w:ascii="Corbel" w:hAnsi="Corbel"/>
          <w:sz w:val="22"/>
        </w:rPr>
        <w:t xml:space="preserve">Bodemadviseur </w:t>
      </w:r>
      <w:r w:rsidRPr="002206F5">
        <w:rPr>
          <w:rFonts w:ascii="Corbel" w:hAnsi="Corbel"/>
          <w:color w:val="000000"/>
          <w:sz w:val="22"/>
          <w:u w:color="000000"/>
        </w:rPr>
        <w:t xml:space="preserve">stuurt het adviesrapport vervolgens ter beoordeling naar de </w:t>
      </w:r>
      <w:r w:rsidR="003A2DDD">
        <w:rPr>
          <w:rFonts w:ascii="Corbel" w:hAnsi="Corbel"/>
          <w:sz w:val="22"/>
        </w:rPr>
        <w:t xml:space="preserve">Senior Bodemadviseur </w:t>
      </w:r>
      <w:r w:rsidRPr="002206F5">
        <w:rPr>
          <w:rFonts w:ascii="Corbel" w:hAnsi="Corbel"/>
          <w:color w:val="000000"/>
          <w:sz w:val="22"/>
          <w:u w:color="000000"/>
        </w:rPr>
        <w:t xml:space="preserve">per e-mail conform de </w:t>
      </w:r>
      <w:r w:rsidR="00776AC1">
        <w:rPr>
          <w:rFonts w:ascii="Corbel" w:hAnsi="Corbel"/>
          <w:sz w:val="22"/>
        </w:rPr>
        <w:t>w</w:t>
      </w:r>
      <w:r w:rsidR="006A7413">
        <w:rPr>
          <w:rFonts w:ascii="Corbel" w:hAnsi="Corbel"/>
          <w:sz w:val="22"/>
        </w:rPr>
        <w:t>erkinstructie Advies</w:t>
      </w:r>
      <w:r w:rsidRPr="002206F5">
        <w:rPr>
          <w:rFonts w:ascii="Corbel" w:hAnsi="Corbel"/>
          <w:color w:val="000000"/>
          <w:sz w:val="22"/>
          <w:u w:color="000000"/>
        </w:rPr>
        <w:t>.</w:t>
      </w:r>
    </w:p>
    <w:p w:rsidR="008050D1" w:rsidRDefault="00C93C88" w14:paraId="086DEC3F" w14:textId="77777777">
      <w:pPr>
        <w:pStyle w:val="Kop3"/>
      </w:pPr>
      <w:bookmarkStart w:name="Appendix818" w:id="45"/>
      <w:bookmarkStart w:name="_Toc532392673" w:id="46"/>
      <w:bookmarkStart w:name="_Toc70341682" w:id="47"/>
      <w:bookmarkEnd w:id="45"/>
      <w:r>
        <w:t>Controleren adviesrapport</w:t>
      </w:r>
      <w:bookmarkEnd w:id="46"/>
      <w:bookmarkEnd w:id="47"/>
    </w:p>
    <w:p w:rsidRPr="002206F5" w:rsidR="008050D1" w:rsidRDefault="00C93C88" w14:paraId="7C0CECCC" w14:textId="390B8E52">
      <w:pPr>
        <w:pStyle w:val="MavimStyleNameNormald7358148c11238v0"/>
        <w:rPr>
          <w:rFonts w:ascii="Corbel" w:hAnsi="Corbel"/>
          <w:color w:val="000000"/>
          <w:sz w:val="22"/>
        </w:rPr>
      </w:pPr>
      <w:r w:rsidRPr="002206F5">
        <w:rPr>
          <w:rFonts w:ascii="Corbel" w:hAnsi="Corbel"/>
          <w:color w:val="000000"/>
          <w:sz w:val="22"/>
        </w:rPr>
        <w:t xml:space="preserve">De </w:t>
      </w:r>
      <w:r w:rsidR="003A2DDD">
        <w:rPr>
          <w:rFonts w:ascii="Corbel" w:hAnsi="Corbel"/>
          <w:sz w:val="22"/>
        </w:rPr>
        <w:t xml:space="preserve">Senior Bodemadviseur </w:t>
      </w:r>
      <w:r w:rsidRPr="002206F5">
        <w:rPr>
          <w:rFonts w:ascii="Corbel" w:hAnsi="Corbel"/>
          <w:color w:val="000000"/>
          <w:sz w:val="22"/>
        </w:rPr>
        <w:t xml:space="preserve">ontvangt per e-mail het concept adviesrapport en de kostenraming. </w:t>
      </w:r>
    </w:p>
    <w:p w:rsidRPr="002206F5" w:rsidR="008050D1" w:rsidRDefault="00C93C88" w14:paraId="16E54BFE" w14:textId="2AEA5AD1">
      <w:pPr>
        <w:pStyle w:val="MavimStyleNameNormald7358148c11238v0"/>
        <w:rPr>
          <w:rFonts w:ascii="Corbel" w:hAnsi="Corbel"/>
          <w:color w:val="000000"/>
          <w:sz w:val="22"/>
        </w:rPr>
      </w:pPr>
      <w:r w:rsidRPr="002206F5">
        <w:rPr>
          <w:rFonts w:ascii="Corbel" w:hAnsi="Corbel"/>
          <w:color w:val="000000"/>
          <w:sz w:val="22"/>
        </w:rPr>
        <w:t xml:space="preserve">Aan de hand van het adviesrapport en kostenraming beoordeelt de </w:t>
      </w:r>
      <w:r w:rsidR="003A2DDD">
        <w:rPr>
          <w:rFonts w:ascii="Corbel" w:hAnsi="Corbel"/>
          <w:sz w:val="22"/>
        </w:rPr>
        <w:t xml:space="preserve">Senior Bodemadviseur </w:t>
      </w:r>
      <w:r w:rsidRPr="002206F5" w:rsidR="00882A1B">
        <w:rPr>
          <w:rFonts w:ascii="Corbel" w:hAnsi="Corbel"/>
          <w:color w:val="000000"/>
          <w:sz w:val="22"/>
        </w:rPr>
        <w:t>op juistheid</w:t>
      </w:r>
      <w:r w:rsidRPr="002206F5">
        <w:rPr>
          <w:rFonts w:ascii="Corbel" w:hAnsi="Corbel"/>
          <w:color w:val="000000"/>
          <w:sz w:val="22"/>
        </w:rPr>
        <w:t xml:space="preserve"> en volledigheid van het advies van de </w:t>
      </w:r>
      <w:r w:rsidR="008611A3">
        <w:rPr>
          <w:rFonts w:ascii="Corbel" w:hAnsi="Corbel"/>
          <w:sz w:val="22"/>
        </w:rPr>
        <w:t>Bodem</w:t>
      </w:r>
      <w:r w:rsidR="00776AC1">
        <w:rPr>
          <w:rFonts w:ascii="Corbel" w:hAnsi="Corbel"/>
          <w:sz w:val="22"/>
        </w:rPr>
        <w:t>adviseur</w:t>
      </w:r>
      <w:r w:rsidRPr="002206F5">
        <w:rPr>
          <w:rFonts w:ascii="Corbel" w:hAnsi="Corbel"/>
          <w:color w:val="000000"/>
          <w:sz w:val="22"/>
        </w:rPr>
        <w:t xml:space="preserve">. </w:t>
      </w:r>
    </w:p>
    <w:p w:rsidRPr="002206F5" w:rsidR="008050D1" w:rsidRDefault="00C93C88" w14:paraId="75A108BE" w14:textId="113E5072">
      <w:pPr>
        <w:pStyle w:val="MavimStyleNameNormald7358148c11238v0"/>
        <w:rPr>
          <w:rFonts w:ascii="Corbel" w:hAnsi="Corbel"/>
          <w:color w:val="000000"/>
          <w:sz w:val="22"/>
        </w:rPr>
      </w:pPr>
      <w:r w:rsidRPr="002206F5">
        <w:rPr>
          <w:rFonts w:ascii="Corbel" w:hAnsi="Corbel"/>
          <w:color w:val="000000"/>
          <w:sz w:val="22"/>
        </w:rPr>
        <w:t xml:space="preserve">Indien er wijzigingen in het adviesrapport worden doorgevoerd, houdt de </w:t>
      </w:r>
      <w:r w:rsidR="003A2DDD">
        <w:rPr>
          <w:rFonts w:ascii="Corbel" w:hAnsi="Corbel"/>
          <w:sz w:val="22"/>
        </w:rPr>
        <w:t xml:space="preserve">Senior Bodemadviseur </w:t>
      </w:r>
      <w:r w:rsidRPr="002206F5">
        <w:rPr>
          <w:rFonts w:ascii="Corbel" w:hAnsi="Corbel"/>
          <w:color w:val="000000"/>
          <w:sz w:val="22"/>
        </w:rPr>
        <w:t xml:space="preserve">deze zichtbaar in </w:t>
      </w:r>
      <w:r w:rsidRPr="002206F5">
        <w:rPr>
          <w:rFonts w:ascii="Corbel" w:hAnsi="Corbel"/>
          <w:sz w:val="22"/>
        </w:rPr>
        <w:t>MS Word</w:t>
      </w:r>
      <w:r w:rsidRPr="002206F5">
        <w:rPr>
          <w:rFonts w:ascii="Corbel" w:hAnsi="Corbel"/>
          <w:color w:val="000000"/>
          <w:sz w:val="22"/>
        </w:rPr>
        <w:t xml:space="preserve">.  De </w:t>
      </w:r>
      <w:r w:rsidR="003A2DDD">
        <w:rPr>
          <w:rFonts w:ascii="Corbel" w:hAnsi="Corbel"/>
          <w:sz w:val="22"/>
        </w:rPr>
        <w:t xml:space="preserve">Senior Bodemadviseur </w:t>
      </w:r>
      <w:r w:rsidRPr="002206F5">
        <w:rPr>
          <w:rFonts w:ascii="Corbel" w:hAnsi="Corbel"/>
          <w:color w:val="000000"/>
          <w:sz w:val="22"/>
        </w:rPr>
        <w:t xml:space="preserve">stuurt het concept adviesrapport per e-mail terug naar de </w:t>
      </w:r>
      <w:r w:rsidR="006A7413">
        <w:rPr>
          <w:rFonts w:ascii="Corbel" w:hAnsi="Corbel"/>
          <w:sz w:val="22"/>
        </w:rPr>
        <w:t xml:space="preserve">Bodemadviseur </w:t>
      </w:r>
      <w:r w:rsidRPr="002206F5">
        <w:rPr>
          <w:rFonts w:ascii="Corbel" w:hAnsi="Corbel"/>
          <w:color w:val="000000"/>
          <w:sz w:val="22"/>
        </w:rPr>
        <w:t xml:space="preserve">met de eventuele opmerkingen. </w:t>
      </w:r>
    </w:p>
    <w:p w:rsidRPr="002206F5" w:rsidR="008050D1" w:rsidRDefault="00C93C88" w14:paraId="3DD94714" w14:textId="1D5CA11B">
      <w:pPr>
        <w:pStyle w:val="MavimStyleNameNormald7358148c11238v0"/>
        <w:rPr>
          <w:rFonts w:ascii="Corbel" w:hAnsi="Corbel"/>
          <w:color w:val="000000"/>
          <w:sz w:val="22"/>
        </w:rPr>
      </w:pPr>
      <w:r w:rsidRPr="002206F5">
        <w:rPr>
          <w:rFonts w:ascii="Corbel" w:hAnsi="Corbel"/>
          <w:color w:val="000000"/>
          <w:sz w:val="22"/>
        </w:rPr>
        <w:t xml:space="preserve">Na de inhoudelijke controle door de </w:t>
      </w:r>
      <w:r w:rsidR="003A2DDD">
        <w:rPr>
          <w:rFonts w:ascii="Corbel" w:hAnsi="Corbel"/>
          <w:sz w:val="22"/>
        </w:rPr>
        <w:t xml:space="preserve">Senior Bodemadviseur </w:t>
      </w:r>
      <w:r w:rsidRPr="002206F5">
        <w:rPr>
          <w:rFonts w:ascii="Corbel" w:hAnsi="Corbel"/>
          <w:color w:val="000000"/>
          <w:sz w:val="22"/>
        </w:rPr>
        <w:t xml:space="preserve">dient het adviesrapport op alle financiële aspecten te worden getoetst. </w:t>
      </w:r>
    </w:p>
    <w:p w:rsidRPr="002206F5" w:rsidR="008050D1" w:rsidRDefault="00C93C88" w14:paraId="53888D07" w14:textId="29A74E31">
      <w:pPr>
        <w:pStyle w:val="MavimStyleNameNormald7358148c11238v0"/>
        <w:rPr>
          <w:rFonts w:ascii="Corbel" w:hAnsi="Corbel"/>
          <w:color w:val="000000"/>
          <w:sz w:val="22"/>
        </w:rPr>
      </w:pPr>
      <w:r w:rsidRPr="002206F5">
        <w:rPr>
          <w:rFonts w:ascii="Corbel" w:hAnsi="Corbel"/>
          <w:color w:val="000000"/>
          <w:sz w:val="22"/>
        </w:rPr>
        <w:lastRenderedPageBreak/>
        <w:t xml:space="preserve">De </w:t>
      </w:r>
      <w:r w:rsidR="006A7413">
        <w:rPr>
          <w:rFonts w:ascii="Corbel" w:hAnsi="Corbel"/>
          <w:sz w:val="22"/>
        </w:rPr>
        <w:t xml:space="preserve">Bodemadviseur </w:t>
      </w:r>
      <w:r w:rsidRPr="002206F5">
        <w:rPr>
          <w:rFonts w:ascii="Corbel" w:hAnsi="Corbel"/>
          <w:color w:val="000000"/>
          <w:sz w:val="22"/>
        </w:rPr>
        <w:t xml:space="preserve">stuurt het adviesrapport per e-mail naar de </w:t>
      </w:r>
      <w:r w:rsidRPr="002206F5">
        <w:rPr>
          <w:rFonts w:ascii="Corbel" w:hAnsi="Corbel"/>
          <w:sz w:val="22"/>
        </w:rPr>
        <w:t>Strategisch Financieel Adviseur</w:t>
      </w:r>
      <w:r w:rsidRPr="002206F5">
        <w:rPr>
          <w:rFonts w:ascii="Corbel" w:hAnsi="Corbel"/>
          <w:color w:val="000000"/>
          <w:sz w:val="22"/>
        </w:rPr>
        <w:t xml:space="preserve">. De </w:t>
      </w:r>
      <w:r w:rsidRPr="002206F5">
        <w:rPr>
          <w:rFonts w:ascii="Corbel" w:hAnsi="Corbel"/>
          <w:sz w:val="22"/>
        </w:rPr>
        <w:t>Strategisch Financieel Adviseur</w:t>
      </w:r>
      <w:r w:rsidRPr="002206F5">
        <w:rPr>
          <w:rFonts w:ascii="Corbel" w:hAnsi="Corbel"/>
          <w:color w:val="000000"/>
          <w:sz w:val="22"/>
        </w:rPr>
        <w:t xml:space="preserve"> toetst het adviesrapport alle relevante financiële aspecten. </w:t>
      </w:r>
    </w:p>
    <w:p w:rsidRPr="002206F5" w:rsidR="008050D1" w:rsidRDefault="00C93C88" w14:paraId="38971950" w14:textId="648BFF90">
      <w:pPr>
        <w:pStyle w:val="MavimStyleNameNormald7358148c11238v0"/>
        <w:rPr>
          <w:sz w:val="18"/>
        </w:rPr>
      </w:pPr>
      <w:r w:rsidRPr="002206F5">
        <w:rPr>
          <w:rFonts w:ascii="Corbel" w:hAnsi="Corbel"/>
          <w:color w:val="000000"/>
          <w:sz w:val="22"/>
        </w:rPr>
        <w:t xml:space="preserve">De </w:t>
      </w:r>
      <w:r w:rsidR="006A7413">
        <w:rPr>
          <w:rFonts w:ascii="Corbel" w:hAnsi="Corbel"/>
          <w:sz w:val="22"/>
        </w:rPr>
        <w:t xml:space="preserve">Bodemadviseur </w:t>
      </w:r>
      <w:r w:rsidRPr="002206F5">
        <w:rPr>
          <w:rFonts w:ascii="Corbel" w:hAnsi="Corbel"/>
          <w:color w:val="000000"/>
          <w:sz w:val="22"/>
        </w:rPr>
        <w:t xml:space="preserve">houdt rekening met de door de </w:t>
      </w:r>
      <w:r w:rsidR="003A2DDD">
        <w:rPr>
          <w:rFonts w:ascii="Corbel" w:hAnsi="Corbel"/>
          <w:sz w:val="22"/>
        </w:rPr>
        <w:t xml:space="preserve">Senior Bodemadviseur </w:t>
      </w:r>
      <w:r w:rsidRPr="002206F5">
        <w:rPr>
          <w:rFonts w:ascii="Corbel" w:hAnsi="Corbel"/>
          <w:color w:val="000000"/>
          <w:sz w:val="22"/>
        </w:rPr>
        <w:t xml:space="preserve">en de </w:t>
      </w:r>
      <w:r w:rsidRPr="002206F5">
        <w:rPr>
          <w:rFonts w:ascii="Corbel" w:hAnsi="Corbel"/>
          <w:sz w:val="22"/>
        </w:rPr>
        <w:t>Strategisch Financieel Adviseur</w:t>
      </w:r>
      <w:r w:rsidRPr="002206F5">
        <w:rPr>
          <w:rFonts w:ascii="Corbel" w:hAnsi="Corbel"/>
          <w:color w:val="000000"/>
          <w:sz w:val="22"/>
        </w:rPr>
        <w:t xml:space="preserve"> aangebrachte wijzigingen en stelt een definitief adviesrapport op conform de </w:t>
      </w:r>
      <w:r w:rsidR="00776AC1">
        <w:rPr>
          <w:rFonts w:ascii="Corbel" w:hAnsi="Corbel"/>
          <w:sz w:val="22"/>
        </w:rPr>
        <w:t>w</w:t>
      </w:r>
      <w:r w:rsidR="006A7413">
        <w:rPr>
          <w:rFonts w:ascii="Corbel" w:hAnsi="Corbel"/>
          <w:sz w:val="22"/>
        </w:rPr>
        <w:t>erkinstructie Advies</w:t>
      </w:r>
      <w:r w:rsidRPr="002206F5">
        <w:rPr>
          <w:rFonts w:ascii="Corbel" w:hAnsi="Corbel"/>
          <w:color w:val="000000"/>
          <w:sz w:val="22"/>
        </w:rPr>
        <w:t xml:space="preserve">. Vervolgens muteert de </w:t>
      </w:r>
      <w:r w:rsidR="006A7413">
        <w:rPr>
          <w:rFonts w:ascii="Corbel" w:hAnsi="Corbel"/>
          <w:sz w:val="22"/>
        </w:rPr>
        <w:t xml:space="preserve">Bodemadviseur </w:t>
      </w:r>
      <w:r w:rsidRPr="002206F5">
        <w:rPr>
          <w:rFonts w:ascii="Corbel" w:hAnsi="Corbel"/>
          <w:color w:val="000000"/>
          <w:sz w:val="22"/>
        </w:rPr>
        <w:t xml:space="preserve">het </w:t>
      </w:r>
      <w:r w:rsidR="00776AC1">
        <w:rPr>
          <w:rFonts w:ascii="Corbel" w:hAnsi="Corbel"/>
          <w:sz w:val="22"/>
        </w:rPr>
        <w:t>w</w:t>
      </w:r>
      <w:r w:rsidR="006A7413">
        <w:rPr>
          <w:rFonts w:ascii="Corbel" w:hAnsi="Corbel"/>
          <w:sz w:val="22"/>
        </w:rPr>
        <w:t>erkvoorraadbestand (GREX-lijst)</w:t>
      </w:r>
      <w:r w:rsidRPr="002206F5">
        <w:rPr>
          <w:rFonts w:ascii="Corbel" w:hAnsi="Corbel"/>
          <w:color w:val="000000"/>
          <w:sz w:val="22"/>
        </w:rPr>
        <w:t xml:space="preserve"> met de datum waarop het rapport zowel inhoudelijk als financieel is gecontroleerd en de namen van de controleurs. </w:t>
      </w:r>
    </w:p>
    <w:p w:rsidRPr="00421DE5" w:rsidR="008050D1" w:rsidRDefault="00C93C88" w14:paraId="17B2EEC0" w14:textId="77777777">
      <w:pPr>
        <w:pStyle w:val="Kop3"/>
      </w:pPr>
      <w:bookmarkStart w:name="Appendix777" w:id="48"/>
      <w:bookmarkStart w:name="_Toc532392674" w:id="49"/>
      <w:bookmarkStart w:name="_Toc70341683" w:id="50"/>
      <w:bookmarkEnd w:id="48"/>
      <w:r w:rsidRPr="00421DE5">
        <w:t>Accorderen adviesrapport</w:t>
      </w:r>
      <w:bookmarkEnd w:id="49"/>
      <w:bookmarkEnd w:id="50"/>
    </w:p>
    <w:p w:rsidRPr="002206F5" w:rsidR="008050D1" w:rsidRDefault="00C93C88" w14:paraId="467E09AD" w14:textId="77777777">
      <w:pPr>
        <w:pStyle w:val="MavimStyleNameNormald7358148c11239v0"/>
        <w:rPr>
          <w:rFonts w:ascii="Corbel" w:hAnsi="Corbel"/>
          <w:color w:val="000000"/>
          <w:sz w:val="22"/>
        </w:rPr>
      </w:pPr>
      <w:r w:rsidRPr="002206F5">
        <w:rPr>
          <w:rFonts w:ascii="Corbel" w:hAnsi="Corbel"/>
          <w:color w:val="000000"/>
          <w:sz w:val="22"/>
          <w:u w:color="000000"/>
        </w:rPr>
        <w:t xml:space="preserve">Vanuit zijn beschikkende functie dient het </w:t>
      </w:r>
      <w:r w:rsidRPr="002206F5">
        <w:rPr>
          <w:rFonts w:ascii="Corbel" w:hAnsi="Corbel"/>
          <w:sz w:val="22"/>
        </w:rPr>
        <w:t>Afdelingshoofd Bodem</w:t>
      </w:r>
      <w:r w:rsidRPr="002206F5">
        <w:rPr>
          <w:rFonts w:ascii="Corbel" w:hAnsi="Corbel"/>
          <w:color w:val="000000"/>
          <w:sz w:val="22"/>
          <w:u w:color="000000"/>
        </w:rPr>
        <w:t xml:space="preserve"> alle adviezen van de afdeling Bodem te accorderen. Op basis hiervan dient het adviesrapport te zijn voorzien van een handtekening van het </w:t>
      </w:r>
      <w:r w:rsidRPr="002206F5">
        <w:rPr>
          <w:rFonts w:ascii="Corbel" w:hAnsi="Corbel"/>
          <w:sz w:val="22"/>
        </w:rPr>
        <w:t>Afdelingshoofd Bodem</w:t>
      </w:r>
      <w:r w:rsidRPr="002206F5">
        <w:rPr>
          <w:rFonts w:ascii="Corbel" w:hAnsi="Corbel"/>
          <w:color w:val="000000"/>
          <w:sz w:val="22"/>
          <w:u w:color="000000"/>
        </w:rPr>
        <w:t>.</w:t>
      </w:r>
    </w:p>
    <w:p w:rsidRPr="00484117" w:rsidR="008050D1" w:rsidRDefault="00C93C88" w14:paraId="6C460816" w14:textId="7A6FCC30">
      <w:pPr>
        <w:pStyle w:val="MavimStyleNameNormald7358148c11239v0"/>
        <w:spacing w:line="280" w:lineRule="atLeast"/>
        <w:rPr>
          <w:rFonts w:ascii="Corbel" w:hAnsi="Corbel"/>
          <w:color w:val="000000"/>
          <w:sz w:val="22"/>
        </w:rPr>
      </w:pPr>
      <w:r w:rsidRPr="00484117">
        <w:rPr>
          <w:rFonts w:ascii="Corbel" w:hAnsi="Corbel"/>
          <w:color w:val="000000"/>
          <w:sz w:val="22"/>
        </w:rPr>
        <w:t xml:space="preserve">De </w:t>
      </w:r>
      <w:r w:rsidR="006A7413">
        <w:rPr>
          <w:rFonts w:ascii="Corbel" w:hAnsi="Corbel"/>
          <w:sz w:val="22"/>
        </w:rPr>
        <w:t xml:space="preserve">Bodemadviseur </w:t>
      </w:r>
      <w:r w:rsidRPr="00484117">
        <w:rPr>
          <w:rFonts w:ascii="Corbel" w:hAnsi="Corbel"/>
          <w:color w:val="000000"/>
          <w:sz w:val="22"/>
        </w:rPr>
        <w:t xml:space="preserve">verstuurt per e-mail het adviesrapport aan het </w:t>
      </w:r>
      <w:r w:rsidRPr="00484117">
        <w:rPr>
          <w:rFonts w:ascii="Corbel" w:hAnsi="Corbel"/>
          <w:sz w:val="22"/>
        </w:rPr>
        <w:t>Secretariaat</w:t>
      </w:r>
      <w:r w:rsidRPr="00484117">
        <w:rPr>
          <w:rFonts w:ascii="Corbel" w:hAnsi="Corbel"/>
          <w:color w:val="000000"/>
          <w:sz w:val="22"/>
        </w:rPr>
        <w:t xml:space="preserve">. </w:t>
      </w:r>
    </w:p>
    <w:p w:rsidRPr="00484117" w:rsidR="008050D1" w:rsidRDefault="00C93C88" w14:paraId="55B136D1" w14:textId="4F8C0541">
      <w:pPr>
        <w:pStyle w:val="MavimStyleNameNormald7358148c11239v0"/>
        <w:spacing w:line="280" w:lineRule="atLeast"/>
        <w:rPr>
          <w:rFonts w:ascii="Corbel" w:hAnsi="Corbel"/>
          <w:color w:val="000000"/>
          <w:sz w:val="22"/>
        </w:rPr>
      </w:pPr>
      <w:r w:rsidRPr="00484117">
        <w:rPr>
          <w:rFonts w:ascii="Corbel" w:hAnsi="Corbel"/>
          <w:color w:val="000000"/>
          <w:sz w:val="22"/>
        </w:rPr>
        <w:t xml:space="preserve">Het </w:t>
      </w:r>
      <w:r w:rsidRPr="00484117">
        <w:rPr>
          <w:rFonts w:ascii="Corbel" w:hAnsi="Corbel"/>
          <w:sz w:val="22"/>
        </w:rPr>
        <w:t>Secretariaat</w:t>
      </w:r>
      <w:r w:rsidRPr="00484117">
        <w:rPr>
          <w:rFonts w:ascii="Corbel" w:hAnsi="Corbel"/>
          <w:color w:val="000000"/>
          <w:sz w:val="22"/>
        </w:rPr>
        <w:t xml:space="preserve"> legt het adviesrapport ter accordering aan het </w:t>
      </w:r>
      <w:r w:rsidRPr="00484117">
        <w:rPr>
          <w:rFonts w:ascii="Corbel" w:hAnsi="Corbel"/>
          <w:sz w:val="22"/>
        </w:rPr>
        <w:t>Afdelingshoofd Bodem</w:t>
      </w:r>
      <w:r w:rsidRPr="00484117">
        <w:rPr>
          <w:rFonts w:ascii="Corbel" w:hAnsi="Corbel"/>
          <w:color w:val="000000"/>
          <w:sz w:val="22"/>
        </w:rPr>
        <w:t xml:space="preserve">. Het </w:t>
      </w:r>
      <w:r w:rsidRPr="00484117">
        <w:rPr>
          <w:rFonts w:ascii="Corbel" w:hAnsi="Corbel"/>
          <w:sz w:val="22"/>
        </w:rPr>
        <w:t>Afdelingshoofd Bodem</w:t>
      </w:r>
      <w:r w:rsidRPr="00484117">
        <w:rPr>
          <w:rFonts w:ascii="Corbel" w:hAnsi="Corbel"/>
          <w:color w:val="000000"/>
          <w:sz w:val="22"/>
        </w:rPr>
        <w:t xml:space="preserve"> steunt hierbij op de inhoudelijke en financiële controle die in processtap </w:t>
      </w:r>
      <w:r w:rsidRPr="004159D2">
        <w:rPr>
          <w:rFonts w:ascii="Corbel" w:hAnsi="Corbel"/>
          <w:i/>
          <w:sz w:val="22"/>
        </w:rPr>
        <w:t>Controleren adviesrapport</w:t>
      </w:r>
      <w:r w:rsidRPr="00484117">
        <w:rPr>
          <w:rFonts w:ascii="Corbel" w:hAnsi="Corbel"/>
          <w:color w:val="000000"/>
          <w:sz w:val="22"/>
        </w:rPr>
        <w:t xml:space="preserve"> </w:t>
      </w:r>
      <w:r w:rsidRPr="002206F5">
        <w:rPr>
          <w:rFonts w:ascii="Corbel" w:hAnsi="Corbel"/>
          <w:color w:val="000000"/>
          <w:sz w:val="22"/>
        </w:rPr>
        <w:t xml:space="preserve">door de </w:t>
      </w:r>
      <w:r w:rsidR="003A2DDD">
        <w:rPr>
          <w:rFonts w:ascii="Corbel" w:hAnsi="Corbel"/>
          <w:sz w:val="22"/>
        </w:rPr>
        <w:t xml:space="preserve">Senior Bodemadviseur </w:t>
      </w:r>
      <w:r w:rsidRPr="002206F5">
        <w:rPr>
          <w:rFonts w:ascii="Corbel" w:hAnsi="Corbel"/>
          <w:color w:val="000000"/>
          <w:sz w:val="22"/>
        </w:rPr>
        <w:t xml:space="preserve">en de </w:t>
      </w:r>
      <w:r w:rsidRPr="002206F5">
        <w:rPr>
          <w:rFonts w:ascii="Corbel" w:hAnsi="Corbel"/>
          <w:sz w:val="22"/>
        </w:rPr>
        <w:t>Strategisch Financieel Adviseur</w:t>
      </w:r>
      <w:r w:rsidRPr="002206F5">
        <w:rPr>
          <w:rFonts w:ascii="Corbel" w:hAnsi="Corbel"/>
          <w:color w:val="000000"/>
          <w:sz w:val="22"/>
        </w:rPr>
        <w:t xml:space="preserve"> is </w:t>
      </w:r>
      <w:r w:rsidRPr="002206F5" w:rsidR="003F5413">
        <w:rPr>
          <w:rFonts w:ascii="Corbel" w:hAnsi="Corbel"/>
          <w:color w:val="000000"/>
          <w:sz w:val="22"/>
        </w:rPr>
        <w:t>uitgevoerd</w:t>
      </w:r>
      <w:r w:rsidRPr="002206F5" w:rsidR="003F5413">
        <w:rPr>
          <w:rFonts w:ascii="Corbel" w:hAnsi="Corbel"/>
          <w:i/>
          <w:color w:val="000000"/>
          <w:sz w:val="22"/>
        </w:rPr>
        <w:t>.</w:t>
      </w:r>
      <w:r w:rsidRPr="002206F5">
        <w:rPr>
          <w:rFonts w:ascii="Corbel" w:hAnsi="Corbel"/>
          <w:i/>
          <w:color w:val="000000"/>
          <w:sz w:val="22"/>
        </w:rPr>
        <w:t xml:space="preserve"> </w:t>
      </w:r>
      <w:r w:rsidRPr="002206F5">
        <w:rPr>
          <w:rFonts w:ascii="Corbel" w:hAnsi="Corbel"/>
          <w:color w:val="000000"/>
          <w:sz w:val="22"/>
        </w:rPr>
        <w:t xml:space="preserve">Het </w:t>
      </w:r>
      <w:r w:rsidRPr="002206F5">
        <w:rPr>
          <w:rFonts w:ascii="Corbel" w:hAnsi="Corbel"/>
          <w:sz w:val="22"/>
        </w:rPr>
        <w:t>Afdelingshoofd Bodem</w:t>
      </w:r>
      <w:r w:rsidRPr="002206F5">
        <w:rPr>
          <w:rFonts w:ascii="Corbel" w:hAnsi="Corbel"/>
          <w:color w:val="000000"/>
          <w:sz w:val="22"/>
        </w:rPr>
        <w:t xml:space="preserve"> controleert steekproefsgewijs en ondertekend het adviesrapport. </w:t>
      </w:r>
    </w:p>
    <w:p w:rsidR="008050D1" w:rsidRDefault="00C93C88" w14:paraId="0A90CF77" w14:textId="77777777">
      <w:pPr>
        <w:pStyle w:val="MavimStyleNameNormald7358148c11239v0"/>
        <w:spacing w:line="280" w:lineRule="atLeast"/>
        <w:rPr>
          <w:rFonts w:ascii="Corbel" w:hAnsi="Corbel"/>
          <w:color w:val="000000"/>
          <w:sz w:val="22"/>
        </w:rPr>
      </w:pPr>
      <w:r w:rsidRPr="00484117">
        <w:rPr>
          <w:rFonts w:ascii="Corbel" w:hAnsi="Corbel"/>
          <w:color w:val="000000"/>
          <w:sz w:val="22"/>
        </w:rPr>
        <w:t xml:space="preserve">Na ondertekening retourneert het </w:t>
      </w:r>
      <w:r w:rsidRPr="00484117">
        <w:rPr>
          <w:rFonts w:ascii="Corbel" w:hAnsi="Corbel"/>
          <w:sz w:val="22"/>
        </w:rPr>
        <w:t>Afdelingshoofd Bodem</w:t>
      </w:r>
      <w:r w:rsidRPr="00484117">
        <w:rPr>
          <w:rFonts w:ascii="Corbel" w:hAnsi="Corbel"/>
          <w:color w:val="000000"/>
          <w:sz w:val="22"/>
        </w:rPr>
        <w:t xml:space="preserve"> het adviesrapport aan het </w:t>
      </w:r>
      <w:r w:rsidRPr="00484117">
        <w:rPr>
          <w:rFonts w:ascii="Corbel" w:hAnsi="Corbel"/>
          <w:sz w:val="22"/>
        </w:rPr>
        <w:t>Secretariaat</w:t>
      </w:r>
      <w:r w:rsidRPr="00484117">
        <w:rPr>
          <w:rFonts w:ascii="Corbel" w:hAnsi="Corbel"/>
          <w:color w:val="000000"/>
          <w:sz w:val="22"/>
        </w:rPr>
        <w:t xml:space="preserve">. </w:t>
      </w:r>
    </w:p>
    <w:p w:rsidR="008050D1" w:rsidRDefault="00C93C88" w14:paraId="7073AC0B" w14:textId="69D82CB9">
      <w:pPr>
        <w:pStyle w:val="MavimStyleNameNormald7358148c11239v0"/>
      </w:pPr>
      <w:r>
        <w:rPr>
          <w:rFonts w:ascii="Corbel" w:hAnsi="Corbel"/>
          <w:color w:val="000000"/>
          <w:sz w:val="22"/>
        </w:rPr>
        <w:t xml:space="preserve">Het </w:t>
      </w:r>
      <w:r>
        <w:rPr>
          <w:rFonts w:ascii="Corbel" w:hAnsi="Corbel"/>
          <w:sz w:val="22"/>
        </w:rPr>
        <w:t>Secretariaat</w:t>
      </w:r>
      <w:r>
        <w:rPr>
          <w:rFonts w:ascii="Corbel" w:hAnsi="Corbel"/>
          <w:color w:val="000000"/>
          <w:sz w:val="22"/>
        </w:rPr>
        <w:t xml:space="preserve"> verstrekt het voor akkoord ondertekend adviesrapport aan de </w:t>
      </w:r>
      <w:r w:rsidR="008611A3">
        <w:rPr>
          <w:rFonts w:ascii="Corbel" w:hAnsi="Corbel"/>
          <w:sz w:val="22"/>
        </w:rPr>
        <w:t>Bodem</w:t>
      </w:r>
      <w:r w:rsidR="00D80BA7">
        <w:rPr>
          <w:rFonts w:ascii="Corbel" w:hAnsi="Corbel"/>
          <w:sz w:val="22"/>
        </w:rPr>
        <w:t>adviseur</w:t>
      </w:r>
      <w:r>
        <w:rPr>
          <w:rFonts w:ascii="Corbel" w:hAnsi="Corbel"/>
          <w:color w:val="000000"/>
          <w:sz w:val="22"/>
        </w:rPr>
        <w:t xml:space="preserve">.  </w:t>
      </w:r>
    </w:p>
    <w:p w:rsidR="008050D1" w:rsidRDefault="00C93C88" w14:paraId="209C1B75" w14:textId="77777777">
      <w:pPr>
        <w:pStyle w:val="Kop3"/>
      </w:pPr>
      <w:bookmarkStart w:name="Appendix776" w:id="51"/>
      <w:bookmarkStart w:name="_Toc532392675" w:id="52"/>
      <w:bookmarkStart w:name="_Toc70341684" w:id="53"/>
      <w:bookmarkEnd w:id="51"/>
      <w:r>
        <w:lastRenderedPageBreak/>
        <w:t>Verstrekken adviesrapport</w:t>
      </w:r>
      <w:bookmarkEnd w:id="52"/>
      <w:bookmarkEnd w:id="53"/>
    </w:p>
    <w:p w:rsidRPr="002206F5" w:rsidR="008050D1" w:rsidRDefault="004159D2" w14:paraId="1FD61BEA" w14:textId="2538A740">
      <w:pPr>
        <w:pStyle w:val="MavimStyleNameNormald7358148c11240v0"/>
        <w:rPr>
          <w:rFonts w:ascii="Corbel" w:hAnsi="Corbel"/>
          <w:color w:val="000000"/>
          <w:sz w:val="22"/>
          <w:u w:color="000000"/>
        </w:rPr>
      </w:pPr>
      <w:r>
        <w:rPr>
          <w:rFonts w:ascii="Corbel" w:hAnsi="Corbel"/>
          <w:color w:val="000000"/>
          <w:sz w:val="22"/>
          <w:u w:color="000000"/>
        </w:rPr>
        <w:t>Het</w:t>
      </w:r>
      <w:r w:rsidRPr="002206F5" w:rsidR="006E775A">
        <w:rPr>
          <w:rFonts w:ascii="Corbel" w:hAnsi="Corbel"/>
          <w:color w:val="000000"/>
          <w:sz w:val="22"/>
          <w:u w:color="000000"/>
        </w:rPr>
        <w:t xml:space="preserve"> gecontroleerde en ondertekende</w:t>
      </w:r>
      <w:r w:rsidRPr="002206F5" w:rsidR="00C93C88">
        <w:rPr>
          <w:rFonts w:ascii="Corbel" w:hAnsi="Corbel"/>
          <w:color w:val="000000"/>
          <w:sz w:val="22"/>
          <w:u w:color="000000"/>
        </w:rPr>
        <w:t xml:space="preserve"> adviesrapport </w:t>
      </w:r>
      <w:r w:rsidRPr="002206F5" w:rsidR="006E775A">
        <w:rPr>
          <w:rFonts w:ascii="Corbel" w:hAnsi="Corbel"/>
          <w:color w:val="000000"/>
          <w:sz w:val="22"/>
          <w:u w:color="000000"/>
        </w:rPr>
        <w:t xml:space="preserve">wordt door de </w:t>
      </w:r>
      <w:r w:rsidR="00D80BA7">
        <w:rPr>
          <w:rFonts w:ascii="Corbel" w:hAnsi="Corbel"/>
          <w:color w:val="000000"/>
          <w:sz w:val="22"/>
          <w:u w:color="000000"/>
        </w:rPr>
        <w:t>Bodemadviseur</w:t>
      </w:r>
      <w:r w:rsidRPr="002206F5" w:rsidR="006E775A">
        <w:rPr>
          <w:rFonts w:ascii="Corbel" w:hAnsi="Corbel"/>
          <w:color w:val="000000"/>
          <w:sz w:val="22"/>
          <w:u w:color="000000"/>
        </w:rPr>
        <w:t xml:space="preserve"> </w:t>
      </w:r>
      <w:r w:rsidRPr="002206F5" w:rsidR="00C93C88">
        <w:rPr>
          <w:rFonts w:ascii="Corbel" w:hAnsi="Corbel"/>
          <w:color w:val="000000"/>
          <w:sz w:val="22"/>
          <w:u w:color="000000"/>
        </w:rPr>
        <w:t xml:space="preserve">aan de </w:t>
      </w:r>
      <w:r>
        <w:rPr>
          <w:rFonts w:ascii="Corbel" w:hAnsi="Corbel"/>
          <w:sz w:val="22"/>
        </w:rPr>
        <w:t>i</w:t>
      </w:r>
      <w:r w:rsidRPr="002206F5" w:rsidR="00C93C88">
        <w:rPr>
          <w:rFonts w:ascii="Corbel" w:hAnsi="Corbel"/>
          <w:sz w:val="22"/>
        </w:rPr>
        <w:t>nterne opdrachtgever</w:t>
      </w:r>
      <w:r w:rsidRPr="002206F5" w:rsidR="00C93C88">
        <w:rPr>
          <w:rFonts w:ascii="Corbel" w:hAnsi="Corbel"/>
          <w:color w:val="000000"/>
          <w:sz w:val="22"/>
          <w:u w:color="000000"/>
        </w:rPr>
        <w:t xml:space="preserve"> </w:t>
      </w:r>
      <w:r w:rsidR="00A02BFB">
        <w:rPr>
          <w:rFonts w:ascii="Corbel" w:hAnsi="Corbel"/>
          <w:color w:val="000000"/>
          <w:sz w:val="22"/>
          <w:u w:color="000000"/>
        </w:rPr>
        <w:t>verstrekt</w:t>
      </w:r>
      <w:r>
        <w:rPr>
          <w:rFonts w:ascii="Corbel" w:hAnsi="Corbel"/>
          <w:color w:val="000000"/>
          <w:sz w:val="22"/>
          <w:u w:color="000000"/>
        </w:rPr>
        <w:t>.</w:t>
      </w:r>
      <w:r w:rsidR="00A02BFB">
        <w:rPr>
          <w:rFonts w:ascii="Corbel" w:hAnsi="Corbel"/>
          <w:color w:val="000000"/>
          <w:sz w:val="22"/>
          <w:u w:color="000000"/>
        </w:rPr>
        <w:t xml:space="preserve"> </w:t>
      </w:r>
    </w:p>
    <w:p w:rsidRPr="002206F5" w:rsidR="008050D1" w:rsidRDefault="00C93C88" w14:paraId="73F9B3A0" w14:textId="09750743">
      <w:pPr>
        <w:pStyle w:val="MavimStyleNameNormald7358148c11240v0"/>
        <w:rPr>
          <w:color w:val="000000"/>
          <w:sz w:val="18"/>
          <w:u w:color="000000"/>
        </w:rPr>
      </w:pPr>
      <w:r w:rsidRPr="002206F5">
        <w:rPr>
          <w:rFonts w:ascii="Corbel" w:hAnsi="Corbel"/>
          <w:color w:val="000000"/>
          <w:sz w:val="22"/>
          <w:u w:color="000000"/>
        </w:rPr>
        <w:t xml:space="preserve">De </w:t>
      </w:r>
      <w:r w:rsidR="006A7413">
        <w:rPr>
          <w:rFonts w:ascii="Corbel" w:hAnsi="Corbel"/>
          <w:sz w:val="22"/>
        </w:rPr>
        <w:t xml:space="preserve">Bodemadviseur </w:t>
      </w:r>
      <w:r w:rsidRPr="002206F5">
        <w:rPr>
          <w:rFonts w:ascii="Corbel" w:hAnsi="Corbel"/>
          <w:color w:val="000000"/>
          <w:sz w:val="22"/>
          <w:u w:color="000000"/>
        </w:rPr>
        <w:t xml:space="preserve">stuurt per e-mail het definitieve adviesrapport naar de </w:t>
      </w:r>
      <w:r w:rsidR="004159D2">
        <w:rPr>
          <w:rFonts w:ascii="Corbel" w:hAnsi="Corbel"/>
          <w:color w:val="000000"/>
          <w:sz w:val="22"/>
          <w:u w:color="000000"/>
        </w:rPr>
        <w:t>i</w:t>
      </w:r>
      <w:r w:rsidRPr="002206F5">
        <w:rPr>
          <w:rFonts w:ascii="Corbel" w:hAnsi="Corbel"/>
          <w:sz w:val="22"/>
        </w:rPr>
        <w:t>nterne opdrachtgever</w:t>
      </w:r>
      <w:r w:rsidRPr="002206F5">
        <w:rPr>
          <w:rFonts w:ascii="Corbel" w:hAnsi="Corbel"/>
          <w:color w:val="000000"/>
          <w:sz w:val="22"/>
          <w:u w:color="000000"/>
        </w:rPr>
        <w:t xml:space="preserve"> conform de </w:t>
      </w:r>
      <w:r w:rsidR="00D80BA7">
        <w:rPr>
          <w:rFonts w:ascii="Corbel" w:hAnsi="Corbel"/>
          <w:sz w:val="22"/>
        </w:rPr>
        <w:t>w</w:t>
      </w:r>
      <w:r w:rsidR="006A7413">
        <w:rPr>
          <w:rFonts w:ascii="Corbel" w:hAnsi="Corbel"/>
          <w:sz w:val="22"/>
        </w:rPr>
        <w:t>erkinstructie Advies</w:t>
      </w:r>
      <w:r w:rsidRPr="002206F5">
        <w:rPr>
          <w:rFonts w:ascii="Corbel" w:hAnsi="Corbel"/>
          <w:color w:val="000000"/>
          <w:sz w:val="22"/>
          <w:u w:color="000000"/>
        </w:rPr>
        <w:t xml:space="preserve">. Vanuit zijn beschikkende functie dient het </w:t>
      </w:r>
      <w:r w:rsidRPr="002206F5">
        <w:rPr>
          <w:rFonts w:ascii="Corbel" w:hAnsi="Corbel"/>
          <w:sz w:val="22"/>
        </w:rPr>
        <w:t>Afdelingshoofd Bodem</w:t>
      </w:r>
      <w:r w:rsidRPr="002206F5">
        <w:rPr>
          <w:rFonts w:ascii="Corbel" w:hAnsi="Corbel"/>
          <w:color w:val="000000"/>
          <w:sz w:val="22"/>
          <w:u w:color="000000"/>
        </w:rPr>
        <w:t xml:space="preserve"> alle adviezen van de afdeling Bodem te accorderen. Hierdoor dient het adviesrapport te zijn voorzien van een handtekening van het </w:t>
      </w:r>
      <w:r w:rsidRPr="002206F5">
        <w:rPr>
          <w:rFonts w:ascii="Corbel" w:hAnsi="Corbel"/>
          <w:sz w:val="22"/>
        </w:rPr>
        <w:t xml:space="preserve">Afdelingshoofd </w:t>
      </w:r>
      <w:r w:rsidRPr="002206F5" w:rsidR="003F5413">
        <w:rPr>
          <w:rFonts w:ascii="Corbel" w:hAnsi="Corbel"/>
          <w:sz w:val="22"/>
        </w:rPr>
        <w:t>Bodem</w:t>
      </w:r>
      <w:r w:rsidRPr="002206F5" w:rsidR="003F5413">
        <w:rPr>
          <w:rFonts w:ascii="Corbel" w:hAnsi="Corbel"/>
          <w:color w:val="000000"/>
          <w:sz w:val="22"/>
          <w:u w:color="000000"/>
        </w:rPr>
        <w:t xml:space="preserve">. </w:t>
      </w:r>
    </w:p>
    <w:p w:rsidRPr="002206F5" w:rsidR="008050D1" w:rsidRDefault="00C93C88" w14:paraId="4D6CF63D" w14:textId="69A453FA">
      <w:pPr>
        <w:pStyle w:val="MavimStyleNameNormald7358148c11240v0"/>
        <w:rPr>
          <w:sz w:val="18"/>
        </w:rPr>
      </w:pPr>
      <w:r w:rsidRPr="002206F5">
        <w:rPr>
          <w:rFonts w:ascii="Corbel" w:hAnsi="Corbel"/>
          <w:color w:val="000000"/>
          <w:sz w:val="22"/>
          <w:u w:color="000000"/>
        </w:rPr>
        <w:t xml:space="preserve">De </w:t>
      </w:r>
      <w:r w:rsidR="006A7413">
        <w:rPr>
          <w:rFonts w:ascii="Corbel" w:hAnsi="Corbel"/>
          <w:sz w:val="22"/>
        </w:rPr>
        <w:t xml:space="preserve">Bodemadviseur </w:t>
      </w:r>
      <w:r w:rsidRPr="002206F5">
        <w:rPr>
          <w:rFonts w:ascii="Corbel" w:hAnsi="Corbel"/>
          <w:color w:val="000000"/>
          <w:sz w:val="22"/>
          <w:u w:color="000000"/>
        </w:rPr>
        <w:t xml:space="preserve">muteert het </w:t>
      </w:r>
      <w:r w:rsidR="00D80BA7">
        <w:rPr>
          <w:rFonts w:ascii="Corbel" w:hAnsi="Corbel"/>
          <w:sz w:val="22"/>
        </w:rPr>
        <w:t>w</w:t>
      </w:r>
      <w:r w:rsidR="006A7413">
        <w:rPr>
          <w:rFonts w:ascii="Corbel" w:hAnsi="Corbel"/>
          <w:sz w:val="22"/>
        </w:rPr>
        <w:t>erkvoorraadbestand (GREX-lijst)</w:t>
      </w:r>
      <w:r w:rsidRPr="002206F5">
        <w:rPr>
          <w:rFonts w:ascii="Corbel" w:hAnsi="Corbel"/>
          <w:color w:val="000000"/>
          <w:sz w:val="22"/>
          <w:u w:color="000000"/>
        </w:rPr>
        <w:t xml:space="preserve"> en archiveert het adviesrapport in  </w:t>
      </w:r>
      <w:r w:rsidRPr="002206F5" w:rsidR="003F5413">
        <w:rPr>
          <w:rFonts w:ascii="Corbel" w:hAnsi="Corbel"/>
          <w:sz w:val="22"/>
        </w:rPr>
        <w:t>DOCwerker</w:t>
      </w:r>
      <w:r w:rsidRPr="002206F5" w:rsidR="003F5413">
        <w:rPr>
          <w:rFonts w:ascii="Corbel" w:hAnsi="Corbel"/>
          <w:color w:val="000000"/>
          <w:sz w:val="22"/>
          <w:u w:color="000000"/>
        </w:rPr>
        <w:t xml:space="preserve">. </w:t>
      </w:r>
    </w:p>
    <w:p w:rsidR="00A80CEF" w:rsidRDefault="00A80CEF" w14:paraId="682F5867" w14:textId="77777777">
      <w:pPr>
        <w:pStyle w:val="Kop2"/>
        <w:sectPr w:rsidR="00A80CEF">
          <w:pgSz w:w="11906" w:h="16838" w:orient="portrait"/>
          <w:pgMar w:top="1440" w:right="1440" w:bottom="1440" w:left="1440" w:header="708" w:footer="708" w:gutter="0"/>
          <w:cols w:space="708"/>
          <w:docGrid w:linePitch="360"/>
        </w:sectPr>
      </w:pPr>
      <w:bookmarkStart w:name="Appendix725" w:id="54"/>
      <w:bookmarkStart w:name="_Toc532392676" w:id="55"/>
      <w:bookmarkEnd w:id="54"/>
    </w:p>
    <w:p w:rsidR="008050D1" w:rsidRDefault="00C93C88" w14:paraId="7B5F43E0" w14:textId="77777777">
      <w:pPr>
        <w:pStyle w:val="Kop2"/>
      </w:pPr>
      <w:bookmarkStart w:name="_Toc70341685" w:id="56"/>
      <w:r>
        <w:lastRenderedPageBreak/>
        <w:t>Detailproces Investeringsbesluit</w:t>
      </w:r>
      <w:bookmarkEnd w:id="55"/>
      <w:bookmarkEnd w:id="56"/>
    </w:p>
    <w:p w:rsidR="008050D1" w:rsidRDefault="008050D1" w14:paraId="10BBEE20" w14:textId="77777777"/>
    <w:p w:rsidR="008050D1" w:rsidRDefault="00C93C88" w14:paraId="14AAFDF2" w14:textId="77777777">
      <w:pPr>
        <w:pStyle w:val="MavimPictureChartFlow"/>
      </w:pPr>
      <w:r>
        <w:rPr>
          <w:noProof/>
          <w:lang w:eastAsia="nl-NL"/>
        </w:rPr>
        <w:lastRenderedPageBreak/>
        <w:drawing>
          <wp:inline distT="0" distB="0" distL="0" distR="0" wp14:anchorId="700144D7" wp14:editId="7BBACDBC">
            <wp:extent cx="5394965" cy="8129711"/>
            <wp:effectExtent l="0" t="0" r="0" b="0"/>
            <wp:docPr id="8" name="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emf"/>
                    <pic:cNvPicPr/>
                  </pic:nvPicPr>
                  <pic:blipFill>
                    <a:blip r:embed="rId17" cstate="print"/>
                    <a:stretch>
                      <a:fillRect/>
                    </a:stretch>
                  </pic:blipFill>
                  <pic:spPr>
                    <a:xfrm>
                      <a:off x="0" y="0"/>
                      <a:ext cx="5396515" cy="8132047"/>
                    </a:xfrm>
                    <a:prstGeom prst="rect">
                      <a:avLst/>
                    </a:prstGeom>
                  </pic:spPr>
                </pic:pic>
              </a:graphicData>
            </a:graphic>
          </wp:inline>
        </w:drawing>
      </w:r>
    </w:p>
    <w:p w:rsidR="008050D1" w:rsidRDefault="008050D1" w14:paraId="7EDCE8DA" w14:textId="77777777"/>
    <w:p w:rsidR="008050D1" w:rsidRDefault="00C93C88" w14:paraId="7BDDFF62" w14:textId="77777777">
      <w:pPr>
        <w:pStyle w:val="MavimPictureChartCFF"/>
      </w:pPr>
      <w:r>
        <w:rPr>
          <w:noProof/>
          <w:lang w:eastAsia="nl-NL"/>
        </w:rPr>
        <w:lastRenderedPageBreak/>
        <w:drawing>
          <wp:inline distT="0" distB="0" distL="0" distR="0" wp14:anchorId="48739936" wp14:editId="15C98676">
            <wp:extent cx="5731510" cy="6495381"/>
            <wp:effectExtent l="0" t="0" r="0" b="0"/>
            <wp:docPr id="9" name="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emf"/>
                    <pic:cNvPicPr/>
                  </pic:nvPicPr>
                  <pic:blipFill>
                    <a:blip r:embed="rId18" cstate="print"/>
                    <a:stretch>
                      <a:fillRect/>
                    </a:stretch>
                  </pic:blipFill>
                  <pic:spPr>
                    <a:xfrm>
                      <a:off x="0" y="0"/>
                      <a:ext cx="5731510" cy="6495381"/>
                    </a:xfrm>
                    <a:prstGeom prst="rect">
                      <a:avLst/>
                    </a:prstGeom>
                  </pic:spPr>
                </pic:pic>
              </a:graphicData>
            </a:graphic>
          </wp:inline>
        </w:drawing>
      </w:r>
    </w:p>
    <w:p w:rsidR="008050D1" w:rsidRDefault="008050D1" w14:paraId="0E9B4D1D" w14:textId="77777777"/>
    <w:p w:rsidR="008050D1" w:rsidRDefault="00C93C88" w14:paraId="76EA0469" w14:textId="77777777">
      <w:pPr>
        <w:pStyle w:val="MavimPictureMatrixCompact"/>
      </w:pPr>
      <w:r>
        <w:rPr>
          <w:noProof/>
          <w:lang w:eastAsia="nl-NL"/>
        </w:rPr>
        <w:lastRenderedPageBreak/>
        <w:drawing>
          <wp:inline distT="0" distB="0" distL="0" distR="0" wp14:anchorId="6F38082C" wp14:editId="539E7FBC">
            <wp:extent cx="4820323" cy="6154009"/>
            <wp:effectExtent l="0" t="0" r="0" b="0"/>
            <wp:docPr id="10" name="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X1-1_20znofa00.bmp"/>
                    <pic:cNvPicPr/>
                  </pic:nvPicPr>
                  <pic:blipFill>
                    <a:blip r:embed="rId19" cstate="print"/>
                    <a:stretch>
                      <a:fillRect/>
                    </a:stretch>
                  </pic:blipFill>
                  <pic:spPr>
                    <a:xfrm>
                      <a:off x="0" y="0"/>
                      <a:ext cx="4820323" cy="6154009"/>
                    </a:xfrm>
                    <a:prstGeom prst="rect">
                      <a:avLst/>
                    </a:prstGeom>
                  </pic:spPr>
                </pic:pic>
              </a:graphicData>
            </a:graphic>
          </wp:inline>
        </w:drawing>
      </w:r>
    </w:p>
    <w:p w:rsidR="008050D1" w:rsidRDefault="00C93C88" w14:paraId="0AB816CD" w14:textId="77777777">
      <w:pPr>
        <w:pStyle w:val="Kop3"/>
      </w:pPr>
      <w:bookmarkStart w:name="Appendix819" w:id="57"/>
      <w:bookmarkStart w:name="_Toc532392677" w:id="58"/>
      <w:bookmarkStart w:name="_Toc70341686" w:id="59"/>
      <w:bookmarkEnd w:id="57"/>
      <w:r>
        <w:t>Ontvangen adviesaanvraag investeringsbesluit</w:t>
      </w:r>
      <w:bookmarkEnd w:id="58"/>
      <w:bookmarkEnd w:id="59"/>
    </w:p>
    <w:p w:rsidRPr="002206F5" w:rsidR="008050D1" w:rsidRDefault="00C93C88" w14:paraId="534F6441" w14:textId="60369854">
      <w:pPr>
        <w:pStyle w:val="MavimStyleNameNormald7358148c11242v0"/>
        <w:rPr>
          <w:rFonts w:ascii="Corbel" w:hAnsi="Corbel"/>
          <w:color w:val="000000"/>
          <w:sz w:val="22"/>
          <w:u w:color="000000"/>
        </w:rPr>
      </w:pPr>
      <w:r w:rsidRPr="002206F5">
        <w:rPr>
          <w:rFonts w:ascii="Corbel" w:hAnsi="Corbel"/>
          <w:color w:val="000000"/>
          <w:sz w:val="22"/>
          <w:u w:color="000000"/>
        </w:rPr>
        <w:t xml:space="preserve">Op basis van het advies in de voorgaande fases stelt de </w:t>
      </w:r>
      <w:r w:rsidR="004159D2">
        <w:rPr>
          <w:rFonts w:ascii="Corbel" w:hAnsi="Corbel"/>
          <w:sz w:val="22"/>
        </w:rPr>
        <w:t>i</w:t>
      </w:r>
      <w:r w:rsidRPr="002206F5" w:rsidR="004159D2">
        <w:rPr>
          <w:rFonts w:ascii="Corbel" w:hAnsi="Corbel"/>
          <w:sz w:val="22"/>
        </w:rPr>
        <w:t xml:space="preserve">nterne </w:t>
      </w:r>
      <w:r w:rsidRPr="002206F5">
        <w:rPr>
          <w:rFonts w:ascii="Corbel" w:hAnsi="Corbel"/>
          <w:sz w:val="22"/>
        </w:rPr>
        <w:t>opdrachtgever</w:t>
      </w:r>
      <w:r w:rsidRPr="002206F5">
        <w:rPr>
          <w:rFonts w:ascii="Corbel" w:hAnsi="Corbel"/>
          <w:color w:val="000000"/>
          <w:sz w:val="22"/>
          <w:u w:color="000000"/>
        </w:rPr>
        <w:t xml:space="preserve"> het projectbesluit </w:t>
      </w:r>
      <w:r w:rsidRPr="002206F5" w:rsidR="003F5413">
        <w:rPr>
          <w:rFonts w:ascii="Corbel" w:hAnsi="Corbel"/>
          <w:color w:val="000000"/>
          <w:sz w:val="22"/>
          <w:u w:color="000000"/>
        </w:rPr>
        <w:t xml:space="preserve">op. </w:t>
      </w:r>
      <w:r w:rsidRPr="002206F5">
        <w:rPr>
          <w:rFonts w:ascii="Corbel" w:hAnsi="Corbel"/>
          <w:color w:val="000000"/>
          <w:sz w:val="22"/>
          <w:u w:color="000000"/>
        </w:rPr>
        <w:t xml:space="preserve">Ten behoeve van het investeringsbesluit dient de </w:t>
      </w:r>
      <w:r w:rsidR="00AC2D63">
        <w:rPr>
          <w:rFonts w:ascii="Corbel" w:hAnsi="Corbel"/>
          <w:sz w:val="22"/>
        </w:rPr>
        <w:t>a</w:t>
      </w:r>
      <w:r w:rsidRPr="002206F5">
        <w:rPr>
          <w:rFonts w:ascii="Corbel" w:hAnsi="Corbel"/>
          <w:sz w:val="22"/>
        </w:rPr>
        <w:t>fdeling Bodem</w:t>
      </w:r>
      <w:r w:rsidRPr="002206F5">
        <w:rPr>
          <w:rFonts w:ascii="Corbel" w:hAnsi="Corbel"/>
          <w:color w:val="000000"/>
          <w:sz w:val="22"/>
          <w:u w:color="000000"/>
        </w:rPr>
        <w:t xml:space="preserve"> een advies in deze fase te verstrekken. </w:t>
      </w:r>
    </w:p>
    <w:p w:rsidRPr="002206F5" w:rsidR="008050D1" w:rsidRDefault="00C93C88" w14:paraId="27C5EAC8" w14:textId="297EA7AF">
      <w:pPr>
        <w:pStyle w:val="MavimStyleNameNormald7358148c11242v0"/>
        <w:rPr>
          <w:rFonts w:ascii="Corbel" w:hAnsi="Corbel"/>
          <w:color w:val="000000"/>
          <w:sz w:val="22"/>
          <w:u w:color="000000"/>
        </w:rPr>
      </w:pPr>
      <w:r w:rsidRPr="002206F5">
        <w:rPr>
          <w:rFonts w:ascii="Corbel" w:hAnsi="Corbel"/>
          <w:color w:val="000000"/>
          <w:sz w:val="22"/>
          <w:u w:color="000000"/>
        </w:rPr>
        <w:t xml:space="preserve">De </w:t>
      </w:r>
      <w:r w:rsidR="006A7413">
        <w:rPr>
          <w:rFonts w:ascii="Corbel" w:hAnsi="Corbel"/>
          <w:sz w:val="22"/>
        </w:rPr>
        <w:t xml:space="preserve">Bodemadviseur </w:t>
      </w:r>
      <w:r w:rsidRPr="002206F5">
        <w:rPr>
          <w:rFonts w:ascii="Corbel" w:hAnsi="Corbel"/>
          <w:color w:val="000000"/>
          <w:sz w:val="22"/>
          <w:u w:color="000000"/>
        </w:rPr>
        <w:t xml:space="preserve">ontvangt van een </w:t>
      </w:r>
      <w:r w:rsidR="004159D2">
        <w:rPr>
          <w:rFonts w:ascii="Corbel" w:hAnsi="Corbel"/>
          <w:sz w:val="22"/>
        </w:rPr>
        <w:t>i</w:t>
      </w:r>
      <w:r w:rsidRPr="002206F5">
        <w:rPr>
          <w:rFonts w:ascii="Corbel" w:hAnsi="Corbel"/>
          <w:sz w:val="22"/>
        </w:rPr>
        <w:t>nterne opdrachtgever</w:t>
      </w:r>
      <w:r w:rsidRPr="002206F5">
        <w:rPr>
          <w:rFonts w:ascii="Corbel" w:hAnsi="Corbel"/>
          <w:color w:val="000000"/>
          <w:sz w:val="22"/>
          <w:u w:color="000000"/>
        </w:rPr>
        <w:t xml:space="preserve"> het projectbesluit via de algemene mailbox van de </w:t>
      </w:r>
      <w:r w:rsidR="00AC2D63">
        <w:rPr>
          <w:rFonts w:ascii="Corbel" w:hAnsi="Corbel"/>
          <w:sz w:val="22"/>
        </w:rPr>
        <w:t>a</w:t>
      </w:r>
      <w:r w:rsidRPr="002206F5">
        <w:rPr>
          <w:rFonts w:ascii="Corbel" w:hAnsi="Corbel"/>
          <w:sz w:val="22"/>
        </w:rPr>
        <w:t>fdeling Bodem</w:t>
      </w:r>
      <w:r w:rsidRPr="002206F5">
        <w:rPr>
          <w:rFonts w:ascii="Corbel" w:hAnsi="Corbel"/>
          <w:color w:val="000000"/>
          <w:sz w:val="22"/>
          <w:u w:color="000000"/>
        </w:rPr>
        <w:t>.</w:t>
      </w:r>
    </w:p>
    <w:p w:rsidRPr="002206F5" w:rsidR="008050D1" w:rsidRDefault="00C93C88" w14:paraId="6ECCB3F9" w14:textId="6436D6B8">
      <w:pPr>
        <w:pStyle w:val="MavimStyleNameNormald7358148c11242v0"/>
        <w:rPr>
          <w:rFonts w:ascii="Corbel" w:hAnsi="Corbel"/>
          <w:color w:val="000000"/>
          <w:sz w:val="22"/>
          <w:u w:color="000000"/>
        </w:rPr>
      </w:pPr>
      <w:r w:rsidRPr="002206F5">
        <w:rPr>
          <w:rFonts w:ascii="Corbel" w:hAnsi="Corbel"/>
          <w:color w:val="000000"/>
          <w:sz w:val="22"/>
          <w:u w:color="000000"/>
        </w:rPr>
        <w:lastRenderedPageBreak/>
        <w:t xml:space="preserve">De </w:t>
      </w:r>
      <w:r w:rsidR="006A7413">
        <w:rPr>
          <w:rFonts w:ascii="Corbel" w:hAnsi="Corbel"/>
          <w:sz w:val="22"/>
        </w:rPr>
        <w:t xml:space="preserve">Bodemadviseur </w:t>
      </w:r>
      <w:r w:rsidRPr="002206F5">
        <w:rPr>
          <w:rFonts w:ascii="Corbel" w:hAnsi="Corbel"/>
          <w:color w:val="000000"/>
          <w:sz w:val="22"/>
          <w:u w:color="000000"/>
        </w:rPr>
        <w:t xml:space="preserve">beoordeelt samen met de </w:t>
      </w:r>
      <w:r w:rsidR="003A2DDD">
        <w:rPr>
          <w:rFonts w:ascii="Corbel" w:hAnsi="Corbel"/>
          <w:sz w:val="22"/>
        </w:rPr>
        <w:t xml:space="preserve">Senior Bodemadviseur </w:t>
      </w:r>
      <w:r w:rsidRPr="002206F5">
        <w:rPr>
          <w:rFonts w:ascii="Corbel" w:hAnsi="Corbel"/>
          <w:color w:val="000000"/>
          <w:sz w:val="22"/>
          <w:u w:color="000000"/>
        </w:rPr>
        <w:t xml:space="preserve">het principebesluit en stelt vast of er een bodemonderzoek vereist is. </w:t>
      </w:r>
    </w:p>
    <w:p w:rsidRPr="002206F5" w:rsidR="008050D1" w:rsidRDefault="00C93C88" w14:paraId="3E2155F0" w14:textId="6EFD324E">
      <w:pPr>
        <w:pStyle w:val="MavimStyleNameNormald7358148c11242v0"/>
        <w:rPr>
          <w:sz w:val="18"/>
        </w:rPr>
      </w:pPr>
      <w:r w:rsidRPr="002206F5">
        <w:rPr>
          <w:rFonts w:ascii="Corbel" w:hAnsi="Corbel"/>
          <w:color w:val="000000"/>
          <w:sz w:val="22"/>
          <w:u w:color="000000"/>
        </w:rPr>
        <w:t xml:space="preserve">De </w:t>
      </w:r>
      <w:r w:rsidR="006A7413">
        <w:rPr>
          <w:rFonts w:ascii="Corbel" w:hAnsi="Corbel"/>
          <w:sz w:val="22"/>
        </w:rPr>
        <w:t xml:space="preserve">Bodemadviseur </w:t>
      </w:r>
      <w:r w:rsidRPr="002206F5">
        <w:rPr>
          <w:rFonts w:ascii="Corbel" w:hAnsi="Corbel"/>
          <w:color w:val="000000"/>
          <w:sz w:val="22"/>
          <w:u w:color="000000"/>
        </w:rPr>
        <w:t xml:space="preserve">registreert de aanvraag in het </w:t>
      </w:r>
      <w:r w:rsidR="00AC2D63">
        <w:rPr>
          <w:rFonts w:ascii="Corbel" w:hAnsi="Corbel"/>
          <w:sz w:val="22"/>
        </w:rPr>
        <w:t>w</w:t>
      </w:r>
      <w:r w:rsidR="006A7413">
        <w:rPr>
          <w:rFonts w:ascii="Corbel" w:hAnsi="Corbel"/>
          <w:sz w:val="22"/>
        </w:rPr>
        <w:t>erkvoorraadbestand (GREX-lijst)</w:t>
      </w:r>
      <w:r w:rsidRPr="002206F5">
        <w:rPr>
          <w:rFonts w:ascii="Corbel" w:hAnsi="Corbel"/>
          <w:color w:val="000000"/>
          <w:sz w:val="22"/>
          <w:u w:color="000000"/>
        </w:rPr>
        <w:t xml:space="preserve"> conform de </w:t>
      </w:r>
      <w:r w:rsidR="00AC2D63">
        <w:rPr>
          <w:rFonts w:ascii="Corbel" w:hAnsi="Corbel"/>
          <w:sz w:val="22"/>
        </w:rPr>
        <w:t>w</w:t>
      </w:r>
      <w:r w:rsidR="006A7413">
        <w:rPr>
          <w:rFonts w:ascii="Corbel" w:hAnsi="Corbel"/>
          <w:sz w:val="22"/>
        </w:rPr>
        <w:t>erkinstructie Advies</w:t>
      </w:r>
      <w:r w:rsidRPr="002206F5">
        <w:rPr>
          <w:rFonts w:ascii="Corbel" w:hAnsi="Corbel"/>
          <w:color w:val="000000"/>
          <w:sz w:val="22"/>
          <w:u w:color="000000"/>
        </w:rPr>
        <w:t xml:space="preserve">. </w:t>
      </w:r>
    </w:p>
    <w:p w:rsidR="008050D1" w:rsidRDefault="00C93C88" w14:paraId="1FEAA30B" w14:textId="77777777">
      <w:pPr>
        <w:pStyle w:val="Kop3"/>
      </w:pPr>
      <w:bookmarkStart w:name="Appendix820" w:id="60"/>
      <w:bookmarkStart w:name="_Toc532392678" w:id="61"/>
      <w:bookmarkStart w:name="_Toc70341687" w:id="62"/>
      <w:bookmarkEnd w:id="60"/>
      <w:r>
        <w:t>Bodemonderzoek vereist?</w:t>
      </w:r>
      <w:bookmarkEnd w:id="61"/>
      <w:bookmarkEnd w:id="62"/>
    </w:p>
    <w:p w:rsidRPr="002206F5" w:rsidR="008050D1" w:rsidRDefault="00C93C88" w14:paraId="077DA215" w14:textId="77777777">
      <w:pPr>
        <w:pStyle w:val="MavimStyleNameNormald7358148c11243v0"/>
        <w:rPr>
          <w:rFonts w:ascii="Corbel" w:hAnsi="Corbel"/>
          <w:color w:val="000000"/>
          <w:sz w:val="22"/>
          <w:u w:color="000000"/>
        </w:rPr>
      </w:pPr>
      <w:r w:rsidRPr="002206F5">
        <w:rPr>
          <w:rFonts w:ascii="Corbel" w:hAnsi="Corbel"/>
          <w:color w:val="000000"/>
          <w:sz w:val="22"/>
          <w:u w:color="000000"/>
        </w:rPr>
        <w:t xml:space="preserve">Indien er een bodemonderzoek vereist is, dan gaat het proces verder met processtap </w:t>
      </w:r>
      <w:r w:rsidRPr="002206F5">
        <w:rPr>
          <w:rFonts w:ascii="Corbel" w:hAnsi="Corbel"/>
          <w:i/>
          <w:sz w:val="22"/>
        </w:rPr>
        <w:t>Aanvragen bodemonderzoek</w:t>
      </w:r>
      <w:r w:rsidRPr="002206F5">
        <w:rPr>
          <w:rFonts w:ascii="Corbel" w:hAnsi="Corbel"/>
          <w:color w:val="000000"/>
          <w:sz w:val="22"/>
          <w:u w:color="000000"/>
        </w:rPr>
        <w:t xml:space="preserve">. </w:t>
      </w:r>
    </w:p>
    <w:p w:rsidRPr="002206F5" w:rsidR="008050D1" w:rsidRDefault="00C93C88" w14:paraId="79BFC53C" w14:textId="6AFDE56C">
      <w:pPr>
        <w:pStyle w:val="MavimStyleNameNormald7358148c11243v0"/>
        <w:jc w:val="both"/>
        <w:rPr>
          <w:sz w:val="18"/>
        </w:rPr>
      </w:pPr>
      <w:r w:rsidRPr="002206F5">
        <w:rPr>
          <w:rFonts w:ascii="Corbel" w:hAnsi="Corbel"/>
          <w:color w:val="000000"/>
          <w:sz w:val="22"/>
          <w:u w:color="000000"/>
        </w:rPr>
        <w:t xml:space="preserve">Wanneer er een bodemonderzoek </w:t>
      </w:r>
      <w:r w:rsidRPr="002206F5">
        <w:rPr>
          <w:rFonts w:ascii="Corbel" w:hAnsi="Corbel"/>
          <w:color w:val="000000"/>
          <w:sz w:val="22"/>
          <w:u w:val="single"/>
        </w:rPr>
        <w:t>niet</w:t>
      </w:r>
      <w:r w:rsidRPr="002206F5">
        <w:rPr>
          <w:rFonts w:ascii="Corbel" w:hAnsi="Corbel"/>
          <w:color w:val="000000"/>
          <w:sz w:val="22"/>
          <w:u w:color="000000"/>
        </w:rPr>
        <w:t xml:space="preserve"> vereist is, dan gaat het proces verder met processtap </w:t>
      </w:r>
      <w:r w:rsidRPr="002206F5">
        <w:rPr>
          <w:rFonts w:ascii="Corbel" w:hAnsi="Corbel"/>
          <w:i/>
          <w:sz w:val="22"/>
        </w:rPr>
        <w:t xml:space="preserve">Opstellen </w:t>
      </w:r>
      <w:r w:rsidRPr="002206F5" w:rsidR="00882A1B">
        <w:rPr>
          <w:rFonts w:ascii="Corbel" w:hAnsi="Corbel"/>
          <w:i/>
          <w:sz w:val="22"/>
        </w:rPr>
        <w:t>adviesrapport/</w:t>
      </w:r>
      <w:r w:rsidRPr="002206F5">
        <w:rPr>
          <w:rFonts w:ascii="Corbel" w:hAnsi="Corbel"/>
          <w:i/>
          <w:sz w:val="22"/>
        </w:rPr>
        <w:t xml:space="preserve"> kostenraming</w:t>
      </w:r>
      <w:r w:rsidRPr="002206F5">
        <w:rPr>
          <w:rFonts w:ascii="Corbel" w:hAnsi="Corbel"/>
          <w:color w:val="000000"/>
          <w:sz w:val="22"/>
          <w:u w:color="000000"/>
        </w:rPr>
        <w:t xml:space="preserve">. </w:t>
      </w:r>
    </w:p>
    <w:p w:rsidR="008050D1" w:rsidRDefault="00C93C88" w14:paraId="4CFE852F" w14:textId="77777777">
      <w:pPr>
        <w:pStyle w:val="Kop3"/>
      </w:pPr>
      <w:bookmarkStart w:name="Appendix821" w:id="63"/>
      <w:bookmarkStart w:name="_Toc532392679" w:id="64"/>
      <w:bookmarkStart w:name="_Toc70341688" w:id="65"/>
      <w:bookmarkEnd w:id="63"/>
      <w:r>
        <w:t>Uitvoeren bodemonderzoek</w:t>
      </w:r>
      <w:bookmarkEnd w:id="64"/>
      <w:bookmarkEnd w:id="65"/>
    </w:p>
    <w:p w:rsidRPr="002206F5" w:rsidR="008050D1" w:rsidRDefault="00C93C88" w14:paraId="5B48359D" w14:textId="1FD2016F">
      <w:pPr>
        <w:pStyle w:val="MavimStyleNameNormald7358148c11244v0"/>
        <w:rPr>
          <w:rFonts w:ascii="Corbel" w:hAnsi="Corbel"/>
          <w:color w:val="000000"/>
          <w:sz w:val="22"/>
          <w:u w:color="000000"/>
        </w:rPr>
      </w:pPr>
      <w:r w:rsidRPr="002206F5">
        <w:rPr>
          <w:rFonts w:ascii="Corbel" w:hAnsi="Corbel"/>
          <w:color w:val="000000"/>
          <w:sz w:val="22"/>
          <w:u w:color="000000"/>
        </w:rPr>
        <w:t xml:space="preserve">Ten behoeve van de grondexploitatie in deze fase dient er een bodemonderzoek te worden uitgevoerd. Het bodemonderzoek wordt uitgevoerd door een </w:t>
      </w:r>
      <w:r w:rsidR="00CA2890">
        <w:rPr>
          <w:rFonts w:ascii="Corbel" w:hAnsi="Corbel"/>
          <w:sz w:val="22"/>
        </w:rPr>
        <w:t>r</w:t>
      </w:r>
      <w:r w:rsidRPr="002206F5">
        <w:rPr>
          <w:rFonts w:ascii="Corbel" w:hAnsi="Corbel"/>
          <w:sz w:val="22"/>
        </w:rPr>
        <w:t>aamcontractant</w:t>
      </w:r>
      <w:r w:rsidRPr="002206F5">
        <w:rPr>
          <w:rFonts w:ascii="Corbel" w:hAnsi="Corbel"/>
          <w:color w:val="000000"/>
          <w:sz w:val="22"/>
          <w:u w:color="000000"/>
        </w:rPr>
        <w:t xml:space="preserve"> binnen </w:t>
      </w:r>
      <w:r w:rsidR="00871D89">
        <w:rPr>
          <w:rFonts w:ascii="Corbel" w:hAnsi="Corbel"/>
          <w:color w:val="000000"/>
          <w:sz w:val="22"/>
          <w:u w:color="000000"/>
        </w:rPr>
        <w:t>-</w:t>
      </w:r>
      <w:r w:rsidRPr="00871D89" w:rsidR="00DE042E">
        <w:rPr>
          <w:rFonts w:ascii="Corbel" w:hAnsi="Corbel"/>
          <w:color w:val="000000"/>
          <w:sz w:val="22"/>
          <w:u w:color="000000"/>
        </w:rPr>
        <w:t xml:space="preserve"> </w:t>
      </w:r>
      <w:r w:rsidR="00871D89">
        <w:rPr>
          <w:rFonts w:ascii="Corbel" w:hAnsi="Corbel"/>
          <w:color w:val="000000"/>
          <w:sz w:val="22"/>
          <w:u w:color="000000"/>
        </w:rPr>
        <w:t xml:space="preserve"> de werkinstructie</w:t>
      </w:r>
      <w:r w:rsidRPr="00871D89" w:rsidR="00871D89">
        <w:rPr>
          <w:rFonts w:ascii="Corbel" w:hAnsi="Corbel"/>
          <w:color w:val="000000"/>
          <w:sz w:val="22"/>
          <w:u w:color="000000"/>
        </w:rPr>
        <w:t xml:space="preserve"> </w:t>
      </w:r>
      <w:r w:rsidRPr="00F821DE" w:rsidR="00871D89">
        <w:rPr>
          <w:rFonts w:ascii="Corbel" w:hAnsi="Corbel"/>
          <w:i/>
          <w:color w:val="000000"/>
          <w:sz w:val="22"/>
          <w:u w:color="000000"/>
        </w:rPr>
        <w:t>Uitzetten bodemonderzoeken via raamcontract</w:t>
      </w:r>
      <w:r w:rsidRPr="00871D89">
        <w:rPr>
          <w:rFonts w:ascii="Corbel" w:hAnsi="Corbel"/>
          <w:color w:val="000000"/>
          <w:sz w:val="22"/>
          <w:u w:color="000000"/>
        </w:rPr>
        <w:t>.</w:t>
      </w:r>
      <w:r w:rsidRPr="002206F5">
        <w:rPr>
          <w:rFonts w:ascii="Corbel" w:hAnsi="Corbel"/>
          <w:color w:val="000000"/>
          <w:sz w:val="22"/>
          <w:u w:color="000000"/>
        </w:rPr>
        <w:t xml:space="preserve"> </w:t>
      </w:r>
    </w:p>
    <w:p w:rsidRPr="002206F5" w:rsidR="008050D1" w:rsidRDefault="00C93C88" w14:paraId="7C3DA432" w14:textId="66E9EC1E">
      <w:pPr>
        <w:pStyle w:val="MavimStyleNameNormald7358148c11244v0"/>
        <w:rPr>
          <w:rFonts w:ascii="Corbel" w:hAnsi="Corbel"/>
          <w:color w:val="000000"/>
          <w:sz w:val="22"/>
          <w:u w:color="000000"/>
        </w:rPr>
      </w:pPr>
      <w:r w:rsidRPr="002206F5">
        <w:rPr>
          <w:rFonts w:ascii="Corbel" w:hAnsi="Corbel"/>
          <w:color w:val="000000"/>
          <w:sz w:val="22"/>
          <w:u w:color="000000"/>
        </w:rPr>
        <w:t xml:space="preserve">De </w:t>
      </w:r>
      <w:r w:rsidR="006A7413">
        <w:rPr>
          <w:rFonts w:ascii="Corbel" w:hAnsi="Corbel"/>
          <w:sz w:val="22"/>
        </w:rPr>
        <w:t xml:space="preserve">Bodemadviseur </w:t>
      </w:r>
      <w:r w:rsidRPr="002206F5">
        <w:rPr>
          <w:rFonts w:ascii="Corbel" w:hAnsi="Corbel"/>
          <w:color w:val="000000"/>
          <w:sz w:val="22"/>
          <w:u w:color="000000"/>
        </w:rPr>
        <w:t xml:space="preserve">geeft een onderzoeksbureau </w:t>
      </w:r>
      <w:r w:rsidR="00CA2890">
        <w:rPr>
          <w:rFonts w:ascii="Corbel" w:hAnsi="Corbel"/>
          <w:color w:val="000000"/>
          <w:sz w:val="22"/>
          <w:u w:color="000000"/>
        </w:rPr>
        <w:t xml:space="preserve">de </w:t>
      </w:r>
      <w:r w:rsidRPr="002206F5">
        <w:rPr>
          <w:rFonts w:ascii="Corbel" w:hAnsi="Corbel"/>
          <w:color w:val="000000"/>
          <w:sz w:val="22"/>
          <w:u w:color="000000"/>
        </w:rPr>
        <w:t>opdracht</w:t>
      </w:r>
      <w:r w:rsidR="00CA2890">
        <w:rPr>
          <w:rFonts w:ascii="Corbel" w:hAnsi="Corbel"/>
          <w:color w:val="000000"/>
          <w:sz w:val="22"/>
          <w:u w:color="000000"/>
        </w:rPr>
        <w:t xml:space="preserve"> om een</w:t>
      </w:r>
      <w:r w:rsidRPr="002206F5">
        <w:rPr>
          <w:rFonts w:ascii="Corbel" w:hAnsi="Corbel"/>
          <w:color w:val="000000"/>
          <w:sz w:val="22"/>
          <w:u w:color="000000"/>
        </w:rPr>
        <w:t xml:space="preserve"> bodem</w:t>
      </w:r>
      <w:r w:rsidRPr="002206F5">
        <w:rPr>
          <w:rFonts w:ascii="Corbel" w:hAnsi="Corbel"/>
          <w:color w:val="000000"/>
          <w:sz w:val="22"/>
        </w:rPr>
        <w:t xml:space="preserve">onderzoek uit te voeren. </w:t>
      </w:r>
      <w:r w:rsidRPr="002206F5">
        <w:rPr>
          <w:rFonts w:ascii="Corbel" w:hAnsi="Corbel"/>
          <w:color w:val="000000"/>
          <w:sz w:val="22"/>
          <w:u w:color="000000"/>
        </w:rPr>
        <w:t xml:space="preserve">Hiervoor dient een deelopdracht te worden verstrekt aan het onderzoeksbureau. Het proces gaat verder </w:t>
      </w:r>
      <w:r w:rsidRPr="002206F5" w:rsidR="003F5413">
        <w:rPr>
          <w:rFonts w:ascii="Corbel" w:hAnsi="Corbel"/>
          <w:color w:val="000000"/>
          <w:sz w:val="22"/>
          <w:u w:color="000000"/>
        </w:rPr>
        <w:t xml:space="preserve">in </w:t>
      </w:r>
      <w:r w:rsidRPr="00D64DD8" w:rsidR="00D64DD8">
        <w:rPr>
          <w:rFonts w:ascii="Corbel" w:hAnsi="Corbel"/>
          <w:sz w:val="22"/>
        </w:rPr>
        <w:t xml:space="preserve">de werkinstructie </w:t>
      </w:r>
      <w:r w:rsidR="00790E28">
        <w:rPr>
          <w:rFonts w:ascii="Corbel" w:hAnsi="Corbel"/>
          <w:i/>
          <w:sz w:val="22"/>
        </w:rPr>
        <w:t>Uitzetten bodemonderzoeken via raamcontract</w:t>
      </w:r>
      <w:r w:rsidRPr="00D64DD8" w:rsidR="003F5413">
        <w:rPr>
          <w:rFonts w:ascii="Corbel" w:hAnsi="Corbel"/>
          <w:color w:val="000000"/>
          <w:sz w:val="22"/>
          <w:u w:color="000000"/>
        </w:rPr>
        <w:t>.</w:t>
      </w:r>
      <w:r w:rsidRPr="002206F5" w:rsidR="003F5413">
        <w:rPr>
          <w:rFonts w:ascii="Corbel" w:hAnsi="Corbel"/>
          <w:color w:val="000000"/>
          <w:sz w:val="22"/>
          <w:u w:color="000000"/>
        </w:rPr>
        <w:t xml:space="preserve"> </w:t>
      </w:r>
    </w:p>
    <w:p w:rsidRPr="002206F5" w:rsidR="008050D1" w:rsidRDefault="00C93C88" w14:paraId="63D0FC09" w14:textId="432FDF5F">
      <w:pPr>
        <w:pStyle w:val="MavimStyleNameNormald7358148c11244v0"/>
        <w:rPr>
          <w:sz w:val="18"/>
        </w:rPr>
      </w:pPr>
      <w:r w:rsidRPr="002206F5">
        <w:rPr>
          <w:rFonts w:ascii="Corbel" w:hAnsi="Corbel"/>
          <w:color w:val="000000"/>
          <w:sz w:val="22"/>
          <w:u w:color="000000"/>
        </w:rPr>
        <w:t xml:space="preserve">Na het uitvoeren van het onderzoek ontvangt de </w:t>
      </w:r>
      <w:r w:rsidR="006A7413">
        <w:rPr>
          <w:rFonts w:ascii="Corbel" w:hAnsi="Corbel"/>
          <w:sz w:val="22"/>
        </w:rPr>
        <w:t xml:space="preserve">Bodemadviseur </w:t>
      </w:r>
      <w:r w:rsidRPr="002206F5">
        <w:rPr>
          <w:rFonts w:ascii="Corbel" w:hAnsi="Corbel"/>
          <w:color w:val="000000"/>
          <w:sz w:val="22"/>
          <w:u w:color="000000"/>
        </w:rPr>
        <w:t xml:space="preserve">de onderzoeksresultaten middels een onderzoeksrapport. </w:t>
      </w:r>
    </w:p>
    <w:p w:rsidR="008050D1" w:rsidRDefault="00C93C88" w14:paraId="6361D86F" w14:textId="77777777">
      <w:pPr>
        <w:pStyle w:val="Kop3"/>
      </w:pPr>
      <w:bookmarkStart w:name="Appendix822" w:id="66"/>
      <w:bookmarkStart w:name="_Toc532392680" w:id="67"/>
      <w:bookmarkStart w:name="_Toc70341689" w:id="68"/>
      <w:bookmarkEnd w:id="66"/>
      <w:r>
        <w:t>Ontvangen onderzoeksrapport</w:t>
      </w:r>
      <w:bookmarkEnd w:id="67"/>
      <w:bookmarkEnd w:id="68"/>
    </w:p>
    <w:p w:rsidRPr="002206F5" w:rsidR="0073155C" w:rsidP="0073155C" w:rsidRDefault="0073155C" w14:paraId="3BB8FB22" w14:textId="027FCB8F">
      <w:pPr>
        <w:pStyle w:val="MavimStyleNameNormald7358148c11246v0"/>
        <w:rPr>
          <w:rFonts w:ascii="Corbel" w:hAnsi="Corbel"/>
          <w:color w:val="000000"/>
          <w:sz w:val="22"/>
        </w:rPr>
      </w:pPr>
      <w:r w:rsidRPr="002206F5">
        <w:rPr>
          <w:rFonts w:ascii="Corbel" w:hAnsi="Corbel"/>
          <w:color w:val="000000"/>
          <w:sz w:val="22"/>
        </w:rPr>
        <w:t>Na het uitvoeren van het bodemonderzoek stelt het onderzoeksbureau</w:t>
      </w:r>
      <w:r w:rsidRPr="002206F5">
        <w:rPr>
          <w:rFonts w:ascii="Corbel" w:hAnsi="Corbel"/>
          <w:color w:val="000000"/>
        </w:rPr>
        <w:t xml:space="preserve"> </w:t>
      </w:r>
      <w:r w:rsidRPr="002206F5">
        <w:rPr>
          <w:rFonts w:ascii="Corbel" w:hAnsi="Corbel"/>
          <w:color w:val="000000"/>
          <w:sz w:val="22"/>
        </w:rPr>
        <w:t xml:space="preserve">een onderzoeksrapport op en verstrekt deze aan de </w:t>
      </w:r>
      <w:r>
        <w:rPr>
          <w:rFonts w:ascii="Corbel" w:hAnsi="Corbel"/>
          <w:sz w:val="22"/>
        </w:rPr>
        <w:t>Bodem</w:t>
      </w:r>
      <w:r w:rsidR="00AC2D63">
        <w:rPr>
          <w:rFonts w:ascii="Corbel" w:hAnsi="Corbel"/>
          <w:sz w:val="22"/>
        </w:rPr>
        <w:t>adviseur</w:t>
      </w:r>
      <w:r w:rsidRPr="002206F5">
        <w:rPr>
          <w:rFonts w:ascii="Corbel" w:hAnsi="Corbel"/>
          <w:color w:val="000000"/>
          <w:sz w:val="22"/>
        </w:rPr>
        <w:t xml:space="preserve">. </w:t>
      </w:r>
    </w:p>
    <w:p w:rsidR="008050D1" w:rsidRDefault="00C93C88" w14:paraId="428714E7" w14:textId="77777777">
      <w:pPr>
        <w:pStyle w:val="Kop3"/>
      </w:pPr>
      <w:bookmarkStart w:name="Appendix823" w:id="69"/>
      <w:bookmarkStart w:name="_Toc532392681" w:id="70"/>
      <w:bookmarkStart w:name="_Toc70341690" w:id="71"/>
      <w:bookmarkEnd w:id="69"/>
      <w:r>
        <w:lastRenderedPageBreak/>
        <w:t>Beoordelen onderzoeksrapport</w:t>
      </w:r>
      <w:bookmarkEnd w:id="70"/>
      <w:bookmarkEnd w:id="71"/>
    </w:p>
    <w:p w:rsidRPr="002206F5" w:rsidR="008050D1" w:rsidRDefault="00C93C88" w14:paraId="5339BBAE" w14:textId="4976972B">
      <w:pPr>
        <w:pStyle w:val="MavimStyleNameNormald7358148c11246v0"/>
        <w:rPr>
          <w:sz w:val="18"/>
        </w:rPr>
      </w:pPr>
      <w:r w:rsidRPr="002206F5">
        <w:rPr>
          <w:rFonts w:ascii="Corbel" w:hAnsi="Corbel"/>
          <w:color w:val="000000"/>
          <w:sz w:val="22"/>
        </w:rPr>
        <w:t xml:space="preserve">De </w:t>
      </w:r>
      <w:r w:rsidR="006A7413">
        <w:rPr>
          <w:rFonts w:ascii="Corbel" w:hAnsi="Corbel"/>
          <w:sz w:val="22"/>
        </w:rPr>
        <w:t xml:space="preserve">Bodemadviseur </w:t>
      </w:r>
      <w:r w:rsidRPr="002206F5">
        <w:rPr>
          <w:rFonts w:ascii="Corbel" w:hAnsi="Corbel"/>
          <w:color w:val="000000"/>
          <w:sz w:val="22"/>
        </w:rPr>
        <w:t xml:space="preserve">beoordeelt het onderzoeksrapport en stemt af met de </w:t>
      </w:r>
      <w:r w:rsidRPr="002206F5" w:rsidR="00882A1B">
        <w:rPr>
          <w:rFonts w:ascii="Corbel" w:hAnsi="Corbel"/>
          <w:sz w:val="22"/>
        </w:rPr>
        <w:t>Senior</w:t>
      </w:r>
      <w:r w:rsidR="009E6CDB">
        <w:rPr>
          <w:rFonts w:ascii="Corbel" w:hAnsi="Corbel"/>
          <w:sz w:val="22"/>
        </w:rPr>
        <w:t xml:space="preserve"> Bodema</w:t>
      </w:r>
      <w:r w:rsidRPr="002206F5" w:rsidR="00882A1B">
        <w:rPr>
          <w:rFonts w:ascii="Corbel" w:hAnsi="Corbel"/>
          <w:sz w:val="22"/>
        </w:rPr>
        <w:t>dviseur</w:t>
      </w:r>
      <w:r w:rsidRPr="002206F5">
        <w:rPr>
          <w:rFonts w:ascii="Corbel" w:hAnsi="Corbel"/>
          <w:color w:val="000000"/>
          <w:sz w:val="22"/>
        </w:rPr>
        <w:t xml:space="preserve">. De </w:t>
      </w:r>
      <w:r w:rsidR="003A2DDD">
        <w:rPr>
          <w:rFonts w:ascii="Corbel" w:hAnsi="Corbel"/>
          <w:sz w:val="22"/>
        </w:rPr>
        <w:t xml:space="preserve">Senior Bodemadviseur </w:t>
      </w:r>
      <w:r w:rsidRPr="002206F5">
        <w:rPr>
          <w:rFonts w:ascii="Corbel" w:hAnsi="Corbel"/>
          <w:color w:val="000000"/>
          <w:sz w:val="22"/>
        </w:rPr>
        <w:t xml:space="preserve">controleert en fiatteert de beoordeling van de </w:t>
      </w:r>
      <w:r w:rsidR="008611A3">
        <w:rPr>
          <w:rFonts w:ascii="Corbel" w:hAnsi="Corbel"/>
          <w:sz w:val="22"/>
        </w:rPr>
        <w:t>Bodem</w:t>
      </w:r>
      <w:r w:rsidR="00AC2D63">
        <w:rPr>
          <w:rFonts w:ascii="Corbel" w:hAnsi="Corbel"/>
          <w:sz w:val="22"/>
        </w:rPr>
        <w:t>adviseur</w:t>
      </w:r>
      <w:r w:rsidRPr="002206F5">
        <w:rPr>
          <w:rFonts w:ascii="Corbel" w:hAnsi="Corbel"/>
          <w:color w:val="000000"/>
          <w:sz w:val="22"/>
        </w:rPr>
        <w:t xml:space="preserve">. Deze handeling vindt plaats conform de </w:t>
      </w:r>
      <w:r w:rsidR="00AC2D63">
        <w:rPr>
          <w:rFonts w:ascii="Corbel" w:hAnsi="Corbel"/>
          <w:sz w:val="22"/>
        </w:rPr>
        <w:t>w</w:t>
      </w:r>
      <w:r w:rsidR="006A7413">
        <w:rPr>
          <w:rFonts w:ascii="Corbel" w:hAnsi="Corbel"/>
          <w:sz w:val="22"/>
        </w:rPr>
        <w:t>erkinstructie Advies</w:t>
      </w:r>
      <w:r w:rsidRPr="002206F5">
        <w:rPr>
          <w:rFonts w:ascii="Corbel" w:hAnsi="Corbel"/>
          <w:color w:val="000000"/>
          <w:sz w:val="22"/>
        </w:rPr>
        <w:t xml:space="preserve">. </w:t>
      </w:r>
    </w:p>
    <w:p w:rsidR="008050D1" w:rsidRDefault="00C93C88" w14:paraId="68E1F347" w14:textId="77777777">
      <w:pPr>
        <w:pStyle w:val="Kop3"/>
      </w:pPr>
      <w:bookmarkStart w:name="Appendix824" w:id="72"/>
      <w:bookmarkStart w:name="_Toc532392682" w:id="73"/>
      <w:bookmarkStart w:name="_Toc70341691" w:id="74"/>
      <w:bookmarkEnd w:id="72"/>
      <w:r>
        <w:t>Onderzoeksrapport goed?</w:t>
      </w:r>
      <w:bookmarkEnd w:id="73"/>
      <w:bookmarkEnd w:id="74"/>
    </w:p>
    <w:p w:rsidRPr="002206F5" w:rsidR="008050D1" w:rsidRDefault="00C93C88" w14:paraId="3F3EC84E" w14:textId="6D39FE21">
      <w:pPr>
        <w:pStyle w:val="MavimStyleNameNormald7358148c11247v0"/>
        <w:rPr>
          <w:rFonts w:ascii="Corbel" w:hAnsi="Corbel"/>
          <w:color w:val="000000"/>
          <w:sz w:val="22"/>
          <w:u w:color="000000"/>
        </w:rPr>
      </w:pPr>
      <w:r w:rsidRPr="002206F5">
        <w:rPr>
          <w:rFonts w:ascii="Corbel" w:hAnsi="Corbel"/>
          <w:color w:val="000000"/>
          <w:sz w:val="22"/>
          <w:u w:color="000000"/>
        </w:rPr>
        <w:t xml:space="preserve">Indien het onderzoeksrapport </w:t>
      </w:r>
      <w:r w:rsidRPr="002206F5">
        <w:rPr>
          <w:rFonts w:ascii="Corbel" w:hAnsi="Corbel"/>
          <w:color w:val="000000"/>
          <w:sz w:val="22"/>
          <w:u w:val="single"/>
        </w:rPr>
        <w:t>niet</w:t>
      </w:r>
      <w:r w:rsidRPr="002206F5">
        <w:rPr>
          <w:rFonts w:ascii="Corbel" w:hAnsi="Corbel"/>
          <w:color w:val="000000"/>
          <w:sz w:val="22"/>
          <w:u w:color="000000"/>
        </w:rPr>
        <w:t xml:space="preserve"> correct is stuurt de </w:t>
      </w:r>
      <w:r w:rsidR="006A7413">
        <w:rPr>
          <w:rFonts w:ascii="Corbel" w:hAnsi="Corbel"/>
          <w:sz w:val="22"/>
        </w:rPr>
        <w:t xml:space="preserve">Bodemadviseur </w:t>
      </w:r>
      <w:r w:rsidRPr="002206F5">
        <w:rPr>
          <w:rFonts w:ascii="Corbel" w:hAnsi="Corbel"/>
          <w:color w:val="000000"/>
          <w:sz w:val="22"/>
          <w:u w:color="000000"/>
        </w:rPr>
        <w:t>deze retour naar het onderzoeksbureau en gaat het proces terug naar</w:t>
      </w:r>
      <w:r w:rsidR="0073155C">
        <w:rPr>
          <w:rFonts w:ascii="Corbel" w:hAnsi="Corbel"/>
          <w:color w:val="000000"/>
          <w:sz w:val="22"/>
          <w:u w:color="000000"/>
        </w:rPr>
        <w:t xml:space="preserve"> processtap</w:t>
      </w:r>
      <w:r w:rsidRPr="002206F5">
        <w:rPr>
          <w:rFonts w:ascii="Corbel" w:hAnsi="Corbel"/>
          <w:color w:val="000000"/>
          <w:sz w:val="22"/>
          <w:u w:color="000000"/>
        </w:rPr>
        <w:t xml:space="preserve"> </w:t>
      </w:r>
      <w:r w:rsidRPr="002206F5">
        <w:rPr>
          <w:rFonts w:ascii="Corbel" w:hAnsi="Corbel"/>
          <w:i/>
          <w:sz w:val="22"/>
        </w:rPr>
        <w:t>Afstemmen onderzoeksrapport</w:t>
      </w:r>
      <w:r w:rsidRPr="002206F5">
        <w:rPr>
          <w:rFonts w:ascii="Corbel" w:hAnsi="Corbel"/>
          <w:color w:val="000000"/>
          <w:sz w:val="22"/>
          <w:u w:color="000000"/>
        </w:rPr>
        <w:t xml:space="preserve">. </w:t>
      </w:r>
    </w:p>
    <w:p w:rsidRPr="002206F5" w:rsidR="008050D1" w:rsidRDefault="00C93C88" w14:paraId="6697262F" w14:textId="77777777">
      <w:pPr>
        <w:pStyle w:val="MavimStyleNameNormald7358148c11247v0"/>
        <w:rPr>
          <w:sz w:val="18"/>
        </w:rPr>
      </w:pPr>
      <w:r w:rsidRPr="002206F5">
        <w:rPr>
          <w:rFonts w:ascii="Corbel" w:hAnsi="Corbel"/>
          <w:color w:val="000000"/>
          <w:sz w:val="22"/>
          <w:u w:color="000000"/>
        </w:rPr>
        <w:t xml:space="preserve">Wanneer het onderzoeksrapport </w:t>
      </w:r>
      <w:r w:rsidRPr="00F821DE">
        <w:rPr>
          <w:rFonts w:ascii="Corbel" w:hAnsi="Corbel"/>
          <w:color w:val="000000"/>
          <w:sz w:val="22"/>
          <w:u w:val="single"/>
        </w:rPr>
        <w:t>correct</w:t>
      </w:r>
      <w:r w:rsidRPr="002206F5">
        <w:rPr>
          <w:rFonts w:ascii="Corbel" w:hAnsi="Corbel"/>
          <w:color w:val="000000"/>
          <w:sz w:val="22"/>
          <w:u w:color="000000"/>
        </w:rPr>
        <w:t xml:space="preserve"> is, gaat het proces verder met processtap </w:t>
      </w:r>
      <w:r w:rsidRPr="002206F5">
        <w:rPr>
          <w:rFonts w:ascii="Corbel" w:hAnsi="Corbel"/>
          <w:i/>
          <w:sz w:val="22"/>
        </w:rPr>
        <w:t>Vaststellen advies investeringsbesluit</w:t>
      </w:r>
      <w:r w:rsidRPr="002206F5">
        <w:rPr>
          <w:rFonts w:ascii="Corbel" w:hAnsi="Corbel"/>
          <w:color w:val="000000"/>
          <w:sz w:val="22"/>
          <w:u w:color="000000"/>
        </w:rPr>
        <w:t xml:space="preserve">. </w:t>
      </w:r>
    </w:p>
    <w:p w:rsidR="008050D1" w:rsidRDefault="00C93C88" w14:paraId="4FA0CEB6" w14:textId="77777777">
      <w:pPr>
        <w:pStyle w:val="Kop3"/>
      </w:pPr>
      <w:bookmarkStart w:name="Appendix825" w:id="75"/>
      <w:bookmarkStart w:name="_Toc532392683" w:id="76"/>
      <w:bookmarkStart w:name="_Toc70341692" w:id="77"/>
      <w:bookmarkEnd w:id="75"/>
      <w:r>
        <w:t>Afstemmen onderzoeksrapport</w:t>
      </w:r>
      <w:bookmarkEnd w:id="76"/>
      <w:bookmarkEnd w:id="77"/>
    </w:p>
    <w:p w:rsidR="008050D1" w:rsidRDefault="00C93C88" w14:paraId="6726FCB3" w14:textId="64D71D11">
      <w:pPr>
        <w:pStyle w:val="MavimStyleNameNormald7358148c11248v0"/>
      </w:pPr>
      <w:r w:rsidRPr="002206F5">
        <w:rPr>
          <w:rFonts w:ascii="Corbel" w:hAnsi="Corbel"/>
          <w:sz w:val="22"/>
        </w:rPr>
        <w:t xml:space="preserve">Indien er bijzonderheden zijn geconstateerd op basis van het bodemonderzoek, stemt de </w:t>
      </w:r>
      <w:r w:rsidR="003A2DDD">
        <w:rPr>
          <w:rFonts w:ascii="Corbel" w:hAnsi="Corbel"/>
          <w:sz w:val="22"/>
        </w:rPr>
        <w:t xml:space="preserve">Senior Bodemadviseur </w:t>
      </w:r>
      <w:r w:rsidRPr="002206F5">
        <w:rPr>
          <w:rFonts w:ascii="Corbel" w:hAnsi="Corbel"/>
          <w:sz w:val="22"/>
        </w:rPr>
        <w:t xml:space="preserve">de onderzoeksresultaten af met de </w:t>
      </w:r>
      <w:r w:rsidR="0073155C">
        <w:rPr>
          <w:rFonts w:ascii="Corbel" w:hAnsi="Corbel"/>
          <w:sz w:val="22"/>
        </w:rPr>
        <w:t>r</w:t>
      </w:r>
      <w:r w:rsidRPr="002206F5">
        <w:rPr>
          <w:rFonts w:ascii="Corbel" w:hAnsi="Corbel"/>
          <w:sz w:val="22"/>
        </w:rPr>
        <w:t xml:space="preserve">aamcontractant. </w:t>
      </w:r>
    </w:p>
    <w:p w:rsidR="008050D1" w:rsidRDefault="00C93C88" w14:paraId="5DB93E09" w14:textId="77777777">
      <w:pPr>
        <w:pStyle w:val="Kop3"/>
      </w:pPr>
      <w:bookmarkStart w:name="Appendix826" w:id="78"/>
      <w:bookmarkStart w:name="_Toc532392684" w:id="79"/>
      <w:bookmarkStart w:name="_Toc70341693" w:id="80"/>
      <w:bookmarkEnd w:id="78"/>
      <w:r>
        <w:t>Vaststellen advies investeringsbesluit</w:t>
      </w:r>
      <w:bookmarkEnd w:id="79"/>
      <w:bookmarkEnd w:id="80"/>
    </w:p>
    <w:p w:rsidRPr="002206F5" w:rsidR="008050D1" w:rsidRDefault="00C93C88" w14:paraId="268DC566" w14:textId="77777777">
      <w:pPr>
        <w:pStyle w:val="MavimStyleNameNormald7358148c11249v0"/>
        <w:rPr>
          <w:rFonts w:ascii="Corbel" w:hAnsi="Corbel"/>
          <w:color w:val="000000"/>
          <w:sz w:val="22"/>
          <w:u w:color="000000"/>
        </w:rPr>
      </w:pPr>
      <w:r w:rsidRPr="002206F5">
        <w:rPr>
          <w:rFonts w:ascii="Corbel" w:hAnsi="Corbel"/>
          <w:color w:val="000000"/>
          <w:sz w:val="22"/>
          <w:u w:color="000000"/>
        </w:rPr>
        <w:t xml:space="preserve">Op basis van het bodemonderzoek dient er een advies te verworden verstrekt ten behoeve van het </w:t>
      </w:r>
      <w:r w:rsidRPr="002206F5" w:rsidR="003F5413">
        <w:rPr>
          <w:rFonts w:ascii="Corbel" w:hAnsi="Corbel"/>
          <w:color w:val="000000"/>
          <w:sz w:val="22"/>
          <w:u w:color="000000"/>
        </w:rPr>
        <w:t xml:space="preserve">investeringsbesluit. </w:t>
      </w:r>
    </w:p>
    <w:p w:rsidRPr="002206F5" w:rsidR="008050D1" w:rsidRDefault="00C93C88" w14:paraId="27DAA3A3" w14:textId="65922243">
      <w:pPr>
        <w:pStyle w:val="MavimStyleNameNormald7358148c11249v0"/>
        <w:rPr>
          <w:rFonts w:ascii="Corbel" w:hAnsi="Corbel"/>
          <w:color w:val="000000"/>
          <w:sz w:val="22"/>
          <w:u w:color="000000"/>
        </w:rPr>
      </w:pPr>
      <w:r w:rsidRPr="002206F5">
        <w:rPr>
          <w:rFonts w:ascii="Corbel" w:hAnsi="Corbel"/>
          <w:color w:val="000000"/>
          <w:sz w:val="22"/>
          <w:u w:color="000000"/>
        </w:rPr>
        <w:t xml:space="preserve">De </w:t>
      </w:r>
      <w:r w:rsidR="006A7413">
        <w:rPr>
          <w:rFonts w:ascii="Corbel" w:hAnsi="Corbel"/>
          <w:sz w:val="22"/>
        </w:rPr>
        <w:t xml:space="preserve">Bodemadviseur </w:t>
      </w:r>
      <w:r w:rsidRPr="002206F5">
        <w:rPr>
          <w:rFonts w:ascii="Corbel" w:hAnsi="Corbel"/>
          <w:color w:val="000000"/>
          <w:sz w:val="22"/>
          <w:u w:color="000000"/>
        </w:rPr>
        <w:t xml:space="preserve">stelt het adviesrapport ten behoeve van het investeringsbesluit op conform de vereisten uit de </w:t>
      </w:r>
      <w:r w:rsidR="009E6CDB">
        <w:rPr>
          <w:rFonts w:ascii="Corbel" w:hAnsi="Corbel"/>
          <w:sz w:val="22"/>
        </w:rPr>
        <w:t>w</w:t>
      </w:r>
      <w:r w:rsidR="006A7413">
        <w:rPr>
          <w:rFonts w:ascii="Corbel" w:hAnsi="Corbel"/>
          <w:sz w:val="22"/>
        </w:rPr>
        <w:t>erkinstructie Advies</w:t>
      </w:r>
      <w:r w:rsidRPr="002206F5" w:rsidR="003F5413">
        <w:rPr>
          <w:rFonts w:ascii="Corbel" w:hAnsi="Corbel"/>
          <w:color w:val="000000"/>
          <w:sz w:val="22"/>
          <w:u w:color="000000"/>
        </w:rPr>
        <w:t xml:space="preserve">. </w:t>
      </w:r>
      <w:r w:rsidRPr="002206F5">
        <w:rPr>
          <w:rFonts w:ascii="Corbel" w:hAnsi="Corbel"/>
          <w:color w:val="000000"/>
          <w:sz w:val="22"/>
          <w:u w:color="000000"/>
        </w:rPr>
        <w:t xml:space="preserve">Hierbij wordt advies gegeven over saneringskosten, afvoerkosten en eventuele verkoop van de </w:t>
      </w:r>
      <w:r w:rsidRPr="002206F5" w:rsidR="003F5413">
        <w:rPr>
          <w:rFonts w:ascii="Corbel" w:hAnsi="Corbel"/>
          <w:color w:val="000000"/>
          <w:sz w:val="22"/>
          <w:u w:color="000000"/>
        </w:rPr>
        <w:t xml:space="preserve">grond. </w:t>
      </w:r>
    </w:p>
    <w:p w:rsidRPr="002206F5" w:rsidR="008050D1" w:rsidRDefault="00C93C88" w14:paraId="09C465EE" w14:textId="323955C8">
      <w:pPr>
        <w:pStyle w:val="MavimStyleNameNormald7358148c11249v0"/>
        <w:rPr>
          <w:sz w:val="18"/>
        </w:rPr>
      </w:pPr>
      <w:r w:rsidRPr="002206F5">
        <w:rPr>
          <w:rFonts w:ascii="Corbel" w:hAnsi="Corbel"/>
          <w:color w:val="000000"/>
          <w:sz w:val="22"/>
          <w:u w:color="000000"/>
        </w:rPr>
        <w:t xml:space="preserve">De </w:t>
      </w:r>
      <w:r w:rsidR="006A7413">
        <w:rPr>
          <w:rFonts w:ascii="Corbel" w:hAnsi="Corbel"/>
          <w:sz w:val="22"/>
        </w:rPr>
        <w:t xml:space="preserve">Bodemadviseur </w:t>
      </w:r>
      <w:r w:rsidRPr="002206F5">
        <w:rPr>
          <w:rFonts w:ascii="Corbel" w:hAnsi="Corbel"/>
          <w:color w:val="000000"/>
          <w:sz w:val="22"/>
          <w:u w:color="000000"/>
        </w:rPr>
        <w:t xml:space="preserve">stuurt adviesrapport vervolgens ter beoordeling naar de </w:t>
      </w:r>
      <w:r w:rsidR="003A2DDD">
        <w:rPr>
          <w:rFonts w:ascii="Corbel" w:hAnsi="Corbel"/>
          <w:sz w:val="22"/>
        </w:rPr>
        <w:t xml:space="preserve">Senior Bodemadviseur </w:t>
      </w:r>
      <w:r w:rsidRPr="002206F5">
        <w:rPr>
          <w:rFonts w:ascii="Corbel" w:hAnsi="Corbel"/>
          <w:color w:val="000000"/>
          <w:sz w:val="22"/>
          <w:u w:color="000000"/>
        </w:rPr>
        <w:t xml:space="preserve">per e-mail conform de </w:t>
      </w:r>
      <w:r w:rsidR="009E6CDB">
        <w:rPr>
          <w:rFonts w:ascii="Corbel" w:hAnsi="Corbel"/>
          <w:sz w:val="22"/>
        </w:rPr>
        <w:t>w</w:t>
      </w:r>
      <w:r w:rsidR="006A7413">
        <w:rPr>
          <w:rFonts w:ascii="Corbel" w:hAnsi="Corbel"/>
          <w:sz w:val="22"/>
        </w:rPr>
        <w:t>erkinstructie Advies</w:t>
      </w:r>
      <w:r w:rsidRPr="002206F5">
        <w:rPr>
          <w:rFonts w:ascii="Corbel" w:hAnsi="Corbel"/>
          <w:color w:val="000000"/>
          <w:sz w:val="22"/>
          <w:u w:color="000000"/>
        </w:rPr>
        <w:t>.</w:t>
      </w:r>
    </w:p>
    <w:p w:rsidR="008050D1" w:rsidRDefault="00C93C88" w14:paraId="4E871A66" w14:textId="77777777">
      <w:pPr>
        <w:pStyle w:val="Kop3"/>
      </w:pPr>
      <w:bookmarkStart w:name="Appendix827" w:id="81"/>
      <w:bookmarkStart w:name="_Toc532392685" w:id="82"/>
      <w:bookmarkStart w:name="_Toc70341694" w:id="83"/>
      <w:bookmarkEnd w:id="81"/>
      <w:r>
        <w:lastRenderedPageBreak/>
        <w:t>Controleren adviesrapport</w:t>
      </w:r>
      <w:bookmarkEnd w:id="82"/>
      <w:bookmarkEnd w:id="83"/>
    </w:p>
    <w:p w:rsidRPr="002206F5" w:rsidR="008050D1" w:rsidRDefault="00C93C88" w14:paraId="300CAB13" w14:textId="21BC3DAE">
      <w:pPr>
        <w:pStyle w:val="MavimStyleNameNormald7358148c11250v0"/>
        <w:rPr>
          <w:rFonts w:ascii="Corbel" w:hAnsi="Corbel"/>
          <w:color w:val="000000"/>
          <w:sz w:val="22"/>
        </w:rPr>
      </w:pPr>
      <w:r w:rsidRPr="002206F5">
        <w:rPr>
          <w:rFonts w:ascii="Corbel" w:hAnsi="Corbel"/>
          <w:color w:val="000000"/>
          <w:sz w:val="22"/>
        </w:rPr>
        <w:t xml:space="preserve">De </w:t>
      </w:r>
      <w:r w:rsidR="003A2DDD">
        <w:rPr>
          <w:rFonts w:ascii="Corbel" w:hAnsi="Corbel"/>
          <w:sz w:val="22"/>
        </w:rPr>
        <w:t xml:space="preserve">Senior Bodemadviseur </w:t>
      </w:r>
      <w:r w:rsidRPr="002206F5">
        <w:rPr>
          <w:rFonts w:ascii="Corbel" w:hAnsi="Corbel"/>
          <w:color w:val="000000"/>
          <w:sz w:val="22"/>
        </w:rPr>
        <w:t xml:space="preserve">ontvangt per e-mail het concept adviesrapport. </w:t>
      </w:r>
    </w:p>
    <w:p w:rsidRPr="002206F5" w:rsidR="008050D1" w:rsidRDefault="00C93C88" w14:paraId="710BC095" w14:textId="4EE8AD3A">
      <w:pPr>
        <w:pStyle w:val="MavimStyleNameNormald7358148c11250v0"/>
        <w:rPr>
          <w:rFonts w:ascii="Corbel" w:hAnsi="Corbel"/>
          <w:color w:val="000000"/>
          <w:sz w:val="22"/>
        </w:rPr>
      </w:pPr>
      <w:r w:rsidRPr="002206F5">
        <w:rPr>
          <w:rFonts w:ascii="Corbel" w:hAnsi="Corbel"/>
          <w:color w:val="000000"/>
          <w:sz w:val="22"/>
        </w:rPr>
        <w:t xml:space="preserve">De </w:t>
      </w:r>
      <w:r w:rsidR="003A2DDD">
        <w:rPr>
          <w:rFonts w:ascii="Corbel" w:hAnsi="Corbel"/>
          <w:sz w:val="22"/>
        </w:rPr>
        <w:t xml:space="preserve">Senior Bodemadviseur </w:t>
      </w:r>
      <w:r w:rsidRPr="002206F5">
        <w:rPr>
          <w:rFonts w:ascii="Corbel" w:hAnsi="Corbel"/>
          <w:color w:val="000000"/>
          <w:sz w:val="22"/>
        </w:rPr>
        <w:t xml:space="preserve">beoordeelt de juistheid en volledigheid van het adviesrapport. Hierbij gaat de </w:t>
      </w:r>
      <w:r w:rsidR="003A2DDD">
        <w:rPr>
          <w:rFonts w:ascii="Corbel" w:hAnsi="Corbel"/>
          <w:sz w:val="22"/>
        </w:rPr>
        <w:t xml:space="preserve">Senior Bodemadviseur </w:t>
      </w:r>
      <w:r w:rsidRPr="002206F5">
        <w:rPr>
          <w:rFonts w:ascii="Corbel" w:hAnsi="Corbel"/>
          <w:color w:val="000000"/>
          <w:sz w:val="22"/>
        </w:rPr>
        <w:t xml:space="preserve">na of het adviesrapport overeenkomt met de onderzoeksresultaten van het bodemonderzoek. </w:t>
      </w:r>
    </w:p>
    <w:p w:rsidRPr="002206F5" w:rsidR="008050D1" w:rsidRDefault="00C93C88" w14:paraId="6AE7F54F" w14:textId="24B2E555">
      <w:pPr>
        <w:pStyle w:val="MavimStyleNameNormald7358148c11250v0"/>
        <w:rPr>
          <w:rFonts w:ascii="Corbel" w:hAnsi="Corbel"/>
          <w:color w:val="000000"/>
          <w:sz w:val="22"/>
        </w:rPr>
      </w:pPr>
      <w:r w:rsidRPr="002206F5">
        <w:rPr>
          <w:rFonts w:ascii="Corbel" w:hAnsi="Corbel"/>
          <w:color w:val="000000"/>
          <w:sz w:val="22"/>
        </w:rPr>
        <w:t xml:space="preserve">Indien er wijzigingen in het adviesrapport worden doorgevoerd, houdt de </w:t>
      </w:r>
      <w:r w:rsidR="003A2DDD">
        <w:rPr>
          <w:rFonts w:ascii="Corbel" w:hAnsi="Corbel"/>
          <w:sz w:val="22"/>
        </w:rPr>
        <w:t xml:space="preserve">Senior Bodemadviseur </w:t>
      </w:r>
      <w:r w:rsidRPr="002206F5">
        <w:rPr>
          <w:rFonts w:ascii="Corbel" w:hAnsi="Corbel"/>
          <w:color w:val="000000"/>
          <w:sz w:val="22"/>
        </w:rPr>
        <w:t xml:space="preserve">deze zichtbaar in </w:t>
      </w:r>
      <w:r w:rsidRPr="002206F5">
        <w:rPr>
          <w:rFonts w:ascii="Corbel" w:hAnsi="Corbel"/>
          <w:sz w:val="22"/>
        </w:rPr>
        <w:t xml:space="preserve">MS </w:t>
      </w:r>
      <w:r w:rsidRPr="002206F5" w:rsidR="003F5413">
        <w:rPr>
          <w:rFonts w:ascii="Corbel" w:hAnsi="Corbel"/>
          <w:sz w:val="22"/>
        </w:rPr>
        <w:t>Word</w:t>
      </w:r>
      <w:r w:rsidRPr="002206F5" w:rsidR="003F5413">
        <w:rPr>
          <w:rFonts w:ascii="Corbel" w:hAnsi="Corbel"/>
          <w:color w:val="000000"/>
          <w:sz w:val="22"/>
        </w:rPr>
        <w:t xml:space="preserve">. </w:t>
      </w:r>
      <w:r w:rsidRPr="002206F5">
        <w:rPr>
          <w:rFonts w:ascii="Corbel" w:hAnsi="Corbel"/>
          <w:color w:val="000000"/>
          <w:sz w:val="22"/>
        </w:rPr>
        <w:t xml:space="preserve">De </w:t>
      </w:r>
      <w:r w:rsidR="003A2DDD">
        <w:rPr>
          <w:rFonts w:ascii="Corbel" w:hAnsi="Corbel"/>
          <w:sz w:val="22"/>
        </w:rPr>
        <w:t xml:space="preserve">Senior Bodemadviseur </w:t>
      </w:r>
      <w:r w:rsidRPr="002206F5">
        <w:rPr>
          <w:rFonts w:ascii="Corbel" w:hAnsi="Corbel"/>
          <w:color w:val="000000"/>
          <w:sz w:val="22"/>
        </w:rPr>
        <w:t xml:space="preserve">stuurt het concept adviesrapport per e-mail terug naar de </w:t>
      </w:r>
      <w:r w:rsidR="006A7413">
        <w:rPr>
          <w:rFonts w:ascii="Corbel" w:hAnsi="Corbel"/>
          <w:sz w:val="22"/>
        </w:rPr>
        <w:t xml:space="preserve">Bodemadviseur </w:t>
      </w:r>
      <w:r w:rsidRPr="002206F5">
        <w:rPr>
          <w:rFonts w:ascii="Corbel" w:hAnsi="Corbel"/>
          <w:color w:val="000000"/>
          <w:sz w:val="22"/>
        </w:rPr>
        <w:t xml:space="preserve">met de eventuele opmerkingen. </w:t>
      </w:r>
    </w:p>
    <w:p w:rsidRPr="002206F5" w:rsidR="008050D1" w:rsidRDefault="00C93C88" w14:paraId="5FBAC82A" w14:textId="7E27B08C">
      <w:pPr>
        <w:pStyle w:val="MavimStyleNameNormald7358148c11250v0"/>
        <w:rPr>
          <w:rFonts w:ascii="Corbel" w:hAnsi="Corbel"/>
          <w:color w:val="000000"/>
          <w:sz w:val="22"/>
        </w:rPr>
      </w:pPr>
      <w:r w:rsidRPr="002206F5">
        <w:rPr>
          <w:rFonts w:ascii="Corbel" w:hAnsi="Corbel"/>
          <w:color w:val="000000"/>
          <w:sz w:val="22"/>
        </w:rPr>
        <w:t xml:space="preserve">Na de inhoudelijke controle door de </w:t>
      </w:r>
      <w:r w:rsidR="003A2DDD">
        <w:rPr>
          <w:rFonts w:ascii="Corbel" w:hAnsi="Corbel"/>
          <w:sz w:val="22"/>
        </w:rPr>
        <w:t xml:space="preserve">Senior Bodemadviseur </w:t>
      </w:r>
      <w:r w:rsidRPr="002206F5">
        <w:rPr>
          <w:rFonts w:ascii="Corbel" w:hAnsi="Corbel"/>
          <w:color w:val="000000"/>
          <w:sz w:val="22"/>
        </w:rPr>
        <w:t xml:space="preserve">dient het adviesrapport op alle financiële aspecten te worden getoetst. </w:t>
      </w:r>
    </w:p>
    <w:p w:rsidRPr="002206F5" w:rsidR="008050D1" w:rsidRDefault="00C93C88" w14:paraId="1B9DE5D3" w14:textId="2AE82064">
      <w:pPr>
        <w:pStyle w:val="MavimStyleNameNormald7358148c11250v0"/>
        <w:rPr>
          <w:rFonts w:ascii="Corbel" w:hAnsi="Corbel"/>
          <w:color w:val="000000"/>
          <w:sz w:val="22"/>
        </w:rPr>
      </w:pPr>
      <w:r w:rsidRPr="002206F5">
        <w:rPr>
          <w:rFonts w:ascii="Corbel" w:hAnsi="Corbel"/>
          <w:color w:val="000000"/>
          <w:sz w:val="22"/>
        </w:rPr>
        <w:t xml:space="preserve">De </w:t>
      </w:r>
      <w:r w:rsidR="006A7413">
        <w:rPr>
          <w:rFonts w:ascii="Corbel" w:hAnsi="Corbel"/>
          <w:sz w:val="22"/>
        </w:rPr>
        <w:t xml:space="preserve">Bodemadviseur </w:t>
      </w:r>
      <w:r w:rsidRPr="002206F5">
        <w:rPr>
          <w:rFonts w:ascii="Corbel" w:hAnsi="Corbel"/>
          <w:color w:val="000000"/>
          <w:sz w:val="22"/>
        </w:rPr>
        <w:t xml:space="preserve">stuurt het adviesrapport per e-mail naar de </w:t>
      </w:r>
      <w:r w:rsidRPr="002206F5">
        <w:rPr>
          <w:rFonts w:ascii="Corbel" w:hAnsi="Corbel"/>
          <w:sz w:val="22"/>
        </w:rPr>
        <w:t>Strategisch Financieel Adviseur</w:t>
      </w:r>
      <w:r w:rsidRPr="002206F5">
        <w:rPr>
          <w:rFonts w:ascii="Corbel" w:hAnsi="Corbel"/>
          <w:color w:val="000000"/>
          <w:sz w:val="22"/>
        </w:rPr>
        <w:t xml:space="preserve">. De </w:t>
      </w:r>
      <w:r w:rsidRPr="002206F5">
        <w:rPr>
          <w:rFonts w:ascii="Corbel" w:hAnsi="Corbel"/>
          <w:sz w:val="22"/>
        </w:rPr>
        <w:t>Strategisch Financieel Adviseur</w:t>
      </w:r>
      <w:r w:rsidRPr="002206F5">
        <w:rPr>
          <w:rFonts w:ascii="Corbel" w:hAnsi="Corbel"/>
          <w:color w:val="000000"/>
          <w:sz w:val="22"/>
        </w:rPr>
        <w:t xml:space="preserve"> toetst het adviesrapport alle relevante financiële aspecten. </w:t>
      </w:r>
    </w:p>
    <w:p w:rsidR="008050D1" w:rsidRDefault="00C93C88" w14:paraId="13869F14" w14:textId="02A4A08E">
      <w:pPr>
        <w:pStyle w:val="MavimStyleNameNormald7358148c11250v0"/>
      </w:pPr>
      <w:r w:rsidRPr="002206F5">
        <w:rPr>
          <w:rFonts w:ascii="Corbel" w:hAnsi="Corbel"/>
          <w:color w:val="000000"/>
          <w:sz w:val="22"/>
        </w:rPr>
        <w:t xml:space="preserve">De </w:t>
      </w:r>
      <w:r w:rsidR="006A7413">
        <w:rPr>
          <w:rFonts w:ascii="Corbel" w:hAnsi="Corbel"/>
          <w:sz w:val="22"/>
        </w:rPr>
        <w:t xml:space="preserve">Bodemadviseur </w:t>
      </w:r>
      <w:r w:rsidRPr="002206F5">
        <w:rPr>
          <w:rFonts w:ascii="Corbel" w:hAnsi="Corbel"/>
          <w:color w:val="000000"/>
          <w:sz w:val="22"/>
        </w:rPr>
        <w:t xml:space="preserve">houdt rekening met de door de </w:t>
      </w:r>
      <w:r w:rsidR="003A2DDD">
        <w:rPr>
          <w:rFonts w:ascii="Corbel" w:hAnsi="Corbel"/>
          <w:sz w:val="22"/>
        </w:rPr>
        <w:t xml:space="preserve">Senior Bodemadviseur </w:t>
      </w:r>
      <w:r w:rsidRPr="002206F5">
        <w:rPr>
          <w:rFonts w:ascii="Corbel" w:hAnsi="Corbel"/>
          <w:color w:val="000000"/>
          <w:sz w:val="22"/>
        </w:rPr>
        <w:t xml:space="preserve">en de </w:t>
      </w:r>
      <w:r w:rsidRPr="002206F5">
        <w:rPr>
          <w:rFonts w:ascii="Corbel" w:hAnsi="Corbel"/>
          <w:sz w:val="22"/>
        </w:rPr>
        <w:t>Strategisch Financieel Adviseur</w:t>
      </w:r>
      <w:r w:rsidRPr="002206F5">
        <w:rPr>
          <w:rFonts w:ascii="Corbel" w:hAnsi="Corbel"/>
          <w:color w:val="000000"/>
          <w:sz w:val="22"/>
        </w:rPr>
        <w:t xml:space="preserve"> aangebrachte wijzigingen en stelt een definitief adviesrapport op conform de </w:t>
      </w:r>
      <w:r w:rsidR="009E6CDB">
        <w:rPr>
          <w:rFonts w:ascii="Corbel" w:hAnsi="Corbel"/>
          <w:sz w:val="22"/>
        </w:rPr>
        <w:t>w</w:t>
      </w:r>
      <w:r w:rsidR="006A7413">
        <w:rPr>
          <w:rFonts w:ascii="Corbel" w:hAnsi="Corbel"/>
          <w:sz w:val="22"/>
        </w:rPr>
        <w:t>erkinstructie Advies</w:t>
      </w:r>
      <w:r w:rsidRPr="002206F5">
        <w:rPr>
          <w:rFonts w:ascii="Corbel" w:hAnsi="Corbel"/>
          <w:color w:val="000000"/>
          <w:sz w:val="22"/>
        </w:rPr>
        <w:t xml:space="preserve">. Vervolgens muteert de </w:t>
      </w:r>
      <w:r w:rsidR="006A7413">
        <w:rPr>
          <w:rFonts w:ascii="Corbel" w:hAnsi="Corbel"/>
          <w:sz w:val="22"/>
        </w:rPr>
        <w:t xml:space="preserve">Bodemadviseur </w:t>
      </w:r>
      <w:r w:rsidRPr="002206F5">
        <w:rPr>
          <w:rFonts w:ascii="Corbel" w:hAnsi="Corbel"/>
          <w:color w:val="000000"/>
          <w:sz w:val="22"/>
        </w:rPr>
        <w:t xml:space="preserve">het </w:t>
      </w:r>
      <w:r w:rsidR="009E6CDB">
        <w:rPr>
          <w:rFonts w:ascii="Corbel" w:hAnsi="Corbel"/>
          <w:sz w:val="22"/>
        </w:rPr>
        <w:t>w</w:t>
      </w:r>
      <w:r w:rsidR="006A7413">
        <w:rPr>
          <w:rFonts w:ascii="Corbel" w:hAnsi="Corbel"/>
          <w:sz w:val="22"/>
        </w:rPr>
        <w:t>erkvoorraadbestand (GREX-lijst)</w:t>
      </w:r>
      <w:r w:rsidRPr="002206F5">
        <w:rPr>
          <w:rFonts w:ascii="Corbel" w:hAnsi="Corbel"/>
          <w:color w:val="000000"/>
          <w:sz w:val="22"/>
        </w:rPr>
        <w:t xml:space="preserve"> met de datum waarop het rapport zowel inhoudelijk als financieel is gecontroleerd en de namen van de controleurs. </w:t>
      </w:r>
    </w:p>
    <w:p w:rsidRPr="00421DE5" w:rsidR="008050D1" w:rsidRDefault="00C93C88" w14:paraId="2E918A6C" w14:textId="77777777">
      <w:pPr>
        <w:pStyle w:val="Kop3"/>
      </w:pPr>
      <w:bookmarkStart w:name="Appendix779" w:id="84"/>
      <w:bookmarkStart w:name="_Toc532392686" w:id="85"/>
      <w:bookmarkStart w:name="_Toc70341695" w:id="86"/>
      <w:bookmarkEnd w:id="84"/>
      <w:r w:rsidRPr="00421DE5">
        <w:t>Accorderen adviesrapport</w:t>
      </w:r>
      <w:bookmarkEnd w:id="85"/>
      <w:bookmarkEnd w:id="86"/>
    </w:p>
    <w:p w:rsidRPr="002206F5" w:rsidR="008050D1" w:rsidRDefault="00C93C88" w14:paraId="20782801" w14:textId="77777777">
      <w:pPr>
        <w:pStyle w:val="MavimStyleNameNormald7358148c11251v0"/>
        <w:rPr>
          <w:rFonts w:ascii="Corbel" w:hAnsi="Corbel"/>
          <w:color w:val="000000"/>
          <w:sz w:val="22"/>
        </w:rPr>
      </w:pPr>
      <w:r w:rsidRPr="002206F5">
        <w:rPr>
          <w:rFonts w:ascii="Corbel" w:hAnsi="Corbel"/>
          <w:color w:val="000000"/>
          <w:sz w:val="22"/>
          <w:u w:color="000000"/>
        </w:rPr>
        <w:t xml:space="preserve">Vanuit zijn beschikkende functie dient het </w:t>
      </w:r>
      <w:r w:rsidRPr="002206F5">
        <w:rPr>
          <w:rFonts w:ascii="Corbel" w:hAnsi="Corbel"/>
          <w:sz w:val="22"/>
        </w:rPr>
        <w:t>Afdelingshoofd Bodem</w:t>
      </w:r>
      <w:r w:rsidRPr="002206F5">
        <w:rPr>
          <w:rFonts w:ascii="Corbel" w:hAnsi="Corbel"/>
          <w:color w:val="000000"/>
          <w:sz w:val="22"/>
          <w:u w:color="000000"/>
        </w:rPr>
        <w:t xml:space="preserve"> alle adviezen van de afdeling Bodem te accorderen. Op basis hiervan dient het adviesrapport te zijn voorzien van een handtekening van het </w:t>
      </w:r>
      <w:r w:rsidRPr="002206F5">
        <w:rPr>
          <w:rFonts w:ascii="Corbel" w:hAnsi="Corbel"/>
          <w:sz w:val="22"/>
        </w:rPr>
        <w:t>Afdelingshoofd Bodem</w:t>
      </w:r>
      <w:r w:rsidRPr="002206F5">
        <w:rPr>
          <w:rFonts w:ascii="Corbel" w:hAnsi="Corbel"/>
          <w:color w:val="000000"/>
          <w:sz w:val="22"/>
          <w:u w:color="000000"/>
        </w:rPr>
        <w:t>.</w:t>
      </w:r>
    </w:p>
    <w:p w:rsidRPr="002206F5" w:rsidR="008050D1" w:rsidRDefault="00C93C88" w14:paraId="3CA36EE1" w14:textId="57686DD5">
      <w:pPr>
        <w:pStyle w:val="MavimStyleNameNormald7358148c11251v0"/>
        <w:spacing w:line="280" w:lineRule="atLeast"/>
        <w:rPr>
          <w:rFonts w:ascii="Corbel" w:hAnsi="Corbel"/>
          <w:color w:val="000000"/>
        </w:rPr>
      </w:pPr>
      <w:r w:rsidRPr="00484117">
        <w:rPr>
          <w:rFonts w:ascii="Corbel" w:hAnsi="Corbel"/>
          <w:color w:val="000000"/>
          <w:sz w:val="22"/>
        </w:rPr>
        <w:lastRenderedPageBreak/>
        <w:t xml:space="preserve">De </w:t>
      </w:r>
      <w:r w:rsidR="006A7413">
        <w:rPr>
          <w:rFonts w:ascii="Corbel" w:hAnsi="Corbel"/>
          <w:sz w:val="22"/>
        </w:rPr>
        <w:t xml:space="preserve">Bodemadviseur </w:t>
      </w:r>
      <w:r w:rsidRPr="00484117">
        <w:rPr>
          <w:rFonts w:ascii="Corbel" w:hAnsi="Corbel"/>
          <w:color w:val="000000"/>
          <w:sz w:val="22"/>
        </w:rPr>
        <w:t xml:space="preserve">verstuurt per e-mail het adviesrapport aan het </w:t>
      </w:r>
      <w:r w:rsidRPr="00484117">
        <w:rPr>
          <w:rFonts w:ascii="Corbel" w:hAnsi="Corbel"/>
          <w:sz w:val="22"/>
        </w:rPr>
        <w:t>Secretariaat</w:t>
      </w:r>
      <w:r w:rsidRPr="00484117">
        <w:rPr>
          <w:rFonts w:ascii="Corbel" w:hAnsi="Corbel"/>
          <w:color w:val="000000"/>
          <w:sz w:val="22"/>
        </w:rPr>
        <w:t xml:space="preserve">. </w:t>
      </w:r>
    </w:p>
    <w:p w:rsidRPr="00484117" w:rsidR="008050D1" w:rsidRDefault="00C93C88" w14:paraId="64E17046" w14:textId="2F4936C5">
      <w:pPr>
        <w:pStyle w:val="MavimStyleNameNormald7358148c11251v0"/>
        <w:spacing w:line="280" w:lineRule="atLeast"/>
        <w:rPr>
          <w:rFonts w:ascii="Corbel" w:hAnsi="Corbel"/>
          <w:color w:val="000000"/>
          <w:sz w:val="22"/>
          <w:szCs w:val="24"/>
        </w:rPr>
      </w:pPr>
      <w:r w:rsidRPr="00484117">
        <w:rPr>
          <w:rFonts w:ascii="Corbel" w:hAnsi="Corbel"/>
          <w:color w:val="000000"/>
          <w:sz w:val="22"/>
          <w:szCs w:val="24"/>
        </w:rPr>
        <w:t xml:space="preserve">Het </w:t>
      </w:r>
      <w:r w:rsidRPr="00484117">
        <w:rPr>
          <w:rFonts w:ascii="Corbel" w:hAnsi="Corbel"/>
          <w:sz w:val="22"/>
          <w:szCs w:val="24"/>
        </w:rPr>
        <w:t>Secretariaat</w:t>
      </w:r>
      <w:r w:rsidRPr="00484117">
        <w:rPr>
          <w:rFonts w:ascii="Corbel" w:hAnsi="Corbel"/>
          <w:color w:val="000000"/>
          <w:sz w:val="22"/>
          <w:szCs w:val="24"/>
        </w:rPr>
        <w:t xml:space="preserve"> legt het adviesrapport ter accordering aan het </w:t>
      </w:r>
      <w:r w:rsidRPr="00484117">
        <w:rPr>
          <w:rFonts w:ascii="Corbel" w:hAnsi="Corbel"/>
          <w:sz w:val="22"/>
          <w:szCs w:val="24"/>
        </w:rPr>
        <w:t>Afdelingshoofd Bodem</w:t>
      </w:r>
      <w:r w:rsidRPr="002F2029">
        <w:rPr>
          <w:rFonts w:ascii="Corbel" w:hAnsi="Corbel"/>
          <w:color w:val="000000"/>
          <w:sz w:val="22"/>
          <w:szCs w:val="24"/>
        </w:rPr>
        <w:t xml:space="preserve">. Het </w:t>
      </w:r>
      <w:r w:rsidRPr="00B47A63">
        <w:rPr>
          <w:rFonts w:ascii="Corbel" w:hAnsi="Corbel"/>
          <w:sz w:val="22"/>
          <w:szCs w:val="24"/>
        </w:rPr>
        <w:t>Afdelingshoofd Bodem</w:t>
      </w:r>
      <w:r w:rsidRPr="005D2475">
        <w:rPr>
          <w:rFonts w:ascii="Corbel" w:hAnsi="Corbel"/>
          <w:color w:val="000000"/>
          <w:sz w:val="22"/>
          <w:szCs w:val="24"/>
        </w:rPr>
        <w:t xml:space="preserve"> steunt hierbij op de inhoudelijke en financiële controle die in processtap </w:t>
      </w:r>
      <w:r w:rsidRPr="00A02BFB">
        <w:rPr>
          <w:rFonts w:ascii="Corbel" w:hAnsi="Corbel"/>
          <w:sz w:val="22"/>
          <w:szCs w:val="24"/>
        </w:rPr>
        <w:t>Controleren adviesrapport</w:t>
      </w:r>
      <w:r w:rsidRPr="00A02BFB">
        <w:rPr>
          <w:rFonts w:ascii="Corbel" w:hAnsi="Corbel"/>
          <w:color w:val="000000"/>
          <w:sz w:val="22"/>
          <w:szCs w:val="24"/>
        </w:rPr>
        <w:t xml:space="preserve"> </w:t>
      </w:r>
      <w:r w:rsidRPr="002206F5">
        <w:rPr>
          <w:rFonts w:ascii="Corbel" w:hAnsi="Corbel"/>
          <w:color w:val="000000"/>
          <w:sz w:val="22"/>
          <w:szCs w:val="24"/>
        </w:rPr>
        <w:t xml:space="preserve">door de </w:t>
      </w:r>
      <w:r w:rsidR="003A2DDD">
        <w:rPr>
          <w:rFonts w:ascii="Corbel" w:hAnsi="Corbel"/>
          <w:sz w:val="22"/>
          <w:szCs w:val="24"/>
        </w:rPr>
        <w:t xml:space="preserve">Senior Bodemadviseur </w:t>
      </w:r>
      <w:r w:rsidRPr="002206F5">
        <w:rPr>
          <w:rFonts w:ascii="Corbel" w:hAnsi="Corbel"/>
          <w:color w:val="000000"/>
          <w:sz w:val="22"/>
          <w:szCs w:val="24"/>
        </w:rPr>
        <w:t xml:space="preserve">en de </w:t>
      </w:r>
      <w:r w:rsidRPr="002206F5">
        <w:rPr>
          <w:rFonts w:ascii="Corbel" w:hAnsi="Corbel"/>
          <w:sz w:val="22"/>
          <w:szCs w:val="24"/>
        </w:rPr>
        <w:t>Strategisch Financieel Adviseur</w:t>
      </w:r>
      <w:r w:rsidRPr="002206F5">
        <w:rPr>
          <w:rFonts w:ascii="Corbel" w:hAnsi="Corbel"/>
          <w:color w:val="000000"/>
          <w:sz w:val="22"/>
          <w:szCs w:val="24"/>
        </w:rPr>
        <w:t xml:space="preserve"> is </w:t>
      </w:r>
      <w:r w:rsidRPr="002206F5" w:rsidR="003F5413">
        <w:rPr>
          <w:rFonts w:ascii="Corbel" w:hAnsi="Corbel"/>
          <w:color w:val="000000"/>
          <w:sz w:val="22"/>
          <w:szCs w:val="24"/>
        </w:rPr>
        <w:t>uitgevoerd</w:t>
      </w:r>
      <w:r w:rsidRPr="002206F5" w:rsidR="003F5413">
        <w:rPr>
          <w:rFonts w:ascii="Corbel" w:hAnsi="Corbel"/>
          <w:i/>
          <w:color w:val="000000"/>
          <w:sz w:val="22"/>
          <w:szCs w:val="24"/>
        </w:rPr>
        <w:t>.</w:t>
      </w:r>
      <w:r w:rsidRPr="002206F5">
        <w:rPr>
          <w:rFonts w:ascii="Corbel" w:hAnsi="Corbel"/>
          <w:i/>
          <w:color w:val="000000"/>
          <w:sz w:val="22"/>
          <w:szCs w:val="24"/>
        </w:rPr>
        <w:t xml:space="preserve"> </w:t>
      </w:r>
      <w:r w:rsidRPr="002206F5">
        <w:rPr>
          <w:rFonts w:ascii="Corbel" w:hAnsi="Corbel"/>
          <w:color w:val="000000"/>
          <w:sz w:val="22"/>
          <w:szCs w:val="24"/>
        </w:rPr>
        <w:t xml:space="preserve">Het </w:t>
      </w:r>
      <w:r w:rsidRPr="002206F5">
        <w:rPr>
          <w:rFonts w:ascii="Corbel" w:hAnsi="Corbel"/>
          <w:sz w:val="22"/>
          <w:szCs w:val="24"/>
        </w:rPr>
        <w:t>Afdelingshoofd Bodem</w:t>
      </w:r>
      <w:r w:rsidRPr="002206F5">
        <w:rPr>
          <w:rFonts w:ascii="Corbel" w:hAnsi="Corbel"/>
          <w:color w:val="000000"/>
          <w:sz w:val="22"/>
          <w:szCs w:val="24"/>
        </w:rPr>
        <w:t xml:space="preserve"> controleert steekproefsgewijs en ondertekend het adviesrapport. </w:t>
      </w:r>
    </w:p>
    <w:p w:rsidRPr="00A02BFB" w:rsidR="008050D1" w:rsidP="00A80CEF" w:rsidRDefault="00C93C88" w14:paraId="379D12A9" w14:textId="7DBD957C">
      <w:pPr>
        <w:pStyle w:val="MavimStyleNameNormald7358148c11251v0"/>
        <w:spacing w:line="280" w:lineRule="atLeast"/>
        <w:rPr>
          <w:rFonts w:ascii="Corbel" w:hAnsi="Corbel"/>
          <w:color w:val="000000"/>
          <w:sz w:val="22"/>
          <w:szCs w:val="24"/>
        </w:rPr>
      </w:pPr>
      <w:r w:rsidRPr="00484117">
        <w:rPr>
          <w:rFonts w:ascii="Corbel" w:hAnsi="Corbel"/>
          <w:color w:val="000000"/>
          <w:sz w:val="22"/>
          <w:szCs w:val="24"/>
        </w:rPr>
        <w:t xml:space="preserve">Na ondertekening retourneert het </w:t>
      </w:r>
      <w:r w:rsidRPr="002F2029">
        <w:rPr>
          <w:rFonts w:ascii="Corbel" w:hAnsi="Corbel"/>
          <w:sz w:val="22"/>
          <w:szCs w:val="24"/>
        </w:rPr>
        <w:t>Afdelingshoofd Bodem</w:t>
      </w:r>
      <w:r w:rsidRPr="00B47A63">
        <w:rPr>
          <w:rFonts w:ascii="Corbel" w:hAnsi="Corbel"/>
          <w:color w:val="000000"/>
          <w:sz w:val="22"/>
          <w:szCs w:val="24"/>
        </w:rPr>
        <w:t xml:space="preserve"> het adviesrapport aan het </w:t>
      </w:r>
      <w:r w:rsidRPr="005D2475">
        <w:rPr>
          <w:rFonts w:ascii="Corbel" w:hAnsi="Corbel"/>
          <w:sz w:val="22"/>
          <w:szCs w:val="24"/>
        </w:rPr>
        <w:t>Secretariaat</w:t>
      </w:r>
      <w:r w:rsidRPr="00A02BFB" w:rsidR="00A80CEF">
        <w:rPr>
          <w:rFonts w:ascii="Corbel" w:hAnsi="Corbel"/>
          <w:color w:val="000000"/>
          <w:sz w:val="22"/>
          <w:szCs w:val="24"/>
        </w:rPr>
        <w:t xml:space="preserve">. </w:t>
      </w:r>
      <w:r w:rsidRPr="00A02BFB">
        <w:rPr>
          <w:rFonts w:ascii="Corbel" w:hAnsi="Corbel"/>
          <w:color w:val="000000"/>
          <w:sz w:val="22"/>
          <w:szCs w:val="24"/>
        </w:rPr>
        <w:t xml:space="preserve">Het </w:t>
      </w:r>
      <w:r w:rsidRPr="00A02BFB">
        <w:rPr>
          <w:rFonts w:ascii="Corbel" w:hAnsi="Corbel"/>
          <w:sz w:val="22"/>
          <w:szCs w:val="24"/>
        </w:rPr>
        <w:t>Secretariaat</w:t>
      </w:r>
      <w:r w:rsidRPr="00A02BFB">
        <w:rPr>
          <w:rFonts w:ascii="Corbel" w:hAnsi="Corbel"/>
          <w:color w:val="000000"/>
          <w:sz w:val="22"/>
          <w:szCs w:val="24"/>
        </w:rPr>
        <w:t xml:space="preserve"> verstrekt het voor akkoord ondertekend adviesrapport aan de </w:t>
      </w:r>
      <w:r w:rsidR="008611A3">
        <w:rPr>
          <w:rFonts w:ascii="Corbel" w:hAnsi="Corbel"/>
          <w:sz w:val="22"/>
          <w:szCs w:val="24"/>
        </w:rPr>
        <w:t>Bodem</w:t>
      </w:r>
      <w:r w:rsidR="009E6CDB">
        <w:rPr>
          <w:rFonts w:ascii="Corbel" w:hAnsi="Corbel"/>
          <w:sz w:val="22"/>
          <w:szCs w:val="24"/>
        </w:rPr>
        <w:t>adviseur</w:t>
      </w:r>
      <w:r w:rsidRPr="00A02BFB">
        <w:rPr>
          <w:rFonts w:ascii="Corbel" w:hAnsi="Corbel"/>
          <w:color w:val="000000"/>
          <w:sz w:val="22"/>
          <w:szCs w:val="24"/>
        </w:rPr>
        <w:t xml:space="preserve">.  </w:t>
      </w:r>
    </w:p>
    <w:p w:rsidR="008050D1" w:rsidRDefault="00C93C88" w14:paraId="1FE1A015" w14:textId="77777777">
      <w:pPr>
        <w:pStyle w:val="Kop3"/>
      </w:pPr>
      <w:bookmarkStart w:name="Appendix794" w:id="87"/>
      <w:bookmarkStart w:name="_Toc532392687" w:id="88"/>
      <w:bookmarkStart w:name="_Toc70341696" w:id="89"/>
      <w:bookmarkEnd w:id="87"/>
      <w:r>
        <w:t>Verstrekken advies investeringsbesluit</w:t>
      </w:r>
      <w:bookmarkEnd w:id="88"/>
      <w:bookmarkEnd w:id="89"/>
    </w:p>
    <w:p w:rsidRPr="002206F5" w:rsidR="008050D1" w:rsidRDefault="00C93C88" w14:paraId="2DC7126F" w14:textId="208193E8">
      <w:pPr>
        <w:pStyle w:val="MavimStyleNameNormald7358148c11252v0"/>
        <w:rPr>
          <w:rFonts w:ascii="Corbel" w:hAnsi="Corbel"/>
          <w:color w:val="000000"/>
          <w:sz w:val="22"/>
          <w:u w:color="000000"/>
        </w:rPr>
      </w:pPr>
      <w:r w:rsidRPr="002206F5">
        <w:rPr>
          <w:rFonts w:ascii="Corbel" w:hAnsi="Corbel"/>
          <w:color w:val="000000"/>
          <w:sz w:val="22"/>
          <w:u w:color="000000"/>
        </w:rPr>
        <w:t xml:space="preserve">Na dat de grondexploitatie door de </w:t>
      </w:r>
      <w:r w:rsidR="003A2DDD">
        <w:rPr>
          <w:rFonts w:ascii="Corbel" w:hAnsi="Corbel"/>
          <w:sz w:val="22"/>
        </w:rPr>
        <w:t xml:space="preserve">Senior Bodemadviseur </w:t>
      </w:r>
      <w:r w:rsidRPr="002206F5">
        <w:rPr>
          <w:rFonts w:ascii="Corbel" w:hAnsi="Corbel"/>
          <w:color w:val="000000"/>
          <w:sz w:val="22"/>
          <w:u w:color="000000"/>
        </w:rPr>
        <w:t xml:space="preserve">is gecontroleerd, kan de </w:t>
      </w:r>
      <w:r w:rsidR="006A7413">
        <w:rPr>
          <w:rFonts w:ascii="Corbel" w:hAnsi="Corbel"/>
          <w:sz w:val="22"/>
        </w:rPr>
        <w:t xml:space="preserve">Bodemadviseur </w:t>
      </w:r>
      <w:r w:rsidRPr="002206F5">
        <w:rPr>
          <w:rFonts w:ascii="Corbel" w:hAnsi="Corbel"/>
          <w:color w:val="000000"/>
          <w:sz w:val="22"/>
          <w:u w:color="000000"/>
        </w:rPr>
        <w:t xml:space="preserve">het advies ten behoeve van de grondexploitatie aan de </w:t>
      </w:r>
      <w:r w:rsidRPr="002206F5">
        <w:rPr>
          <w:rFonts w:ascii="Corbel" w:hAnsi="Corbel"/>
          <w:sz w:val="22"/>
        </w:rPr>
        <w:t>P</w:t>
      </w:r>
      <w:r w:rsidRPr="002206F5" w:rsidR="00B916BD">
        <w:rPr>
          <w:rFonts w:ascii="Corbel" w:hAnsi="Corbel"/>
          <w:sz w:val="22"/>
        </w:rPr>
        <w:t>l</w:t>
      </w:r>
      <w:r w:rsidRPr="002206F5">
        <w:rPr>
          <w:rFonts w:ascii="Corbel" w:hAnsi="Corbel"/>
          <w:sz w:val="22"/>
        </w:rPr>
        <w:t>aneconoom</w:t>
      </w:r>
      <w:r w:rsidRPr="002206F5">
        <w:rPr>
          <w:rFonts w:ascii="Corbel" w:hAnsi="Corbel"/>
          <w:color w:val="000000"/>
          <w:sz w:val="22"/>
          <w:u w:color="000000"/>
        </w:rPr>
        <w:t xml:space="preserve"> verstrekken.</w:t>
      </w:r>
    </w:p>
    <w:p w:rsidRPr="002206F5" w:rsidR="008050D1" w:rsidRDefault="00C93C88" w14:paraId="491AE6C5" w14:textId="6D1CB81D">
      <w:pPr>
        <w:pStyle w:val="MavimStyleNameNormald7358148c11252v0"/>
        <w:rPr>
          <w:rFonts w:ascii="Corbel" w:hAnsi="Corbel"/>
          <w:color w:val="000000"/>
          <w:sz w:val="22"/>
          <w:u w:color="000000"/>
        </w:rPr>
      </w:pPr>
      <w:r w:rsidRPr="002206F5">
        <w:rPr>
          <w:rFonts w:ascii="Corbel" w:hAnsi="Corbel"/>
          <w:color w:val="000000"/>
          <w:sz w:val="22"/>
          <w:u w:color="000000"/>
        </w:rPr>
        <w:t xml:space="preserve">De </w:t>
      </w:r>
      <w:r w:rsidR="006A7413">
        <w:rPr>
          <w:rFonts w:ascii="Corbel" w:hAnsi="Corbel"/>
          <w:sz w:val="22"/>
        </w:rPr>
        <w:t xml:space="preserve">Bodemadviseur </w:t>
      </w:r>
      <w:r w:rsidRPr="002206F5">
        <w:rPr>
          <w:rFonts w:ascii="Corbel" w:hAnsi="Corbel"/>
          <w:color w:val="000000"/>
          <w:sz w:val="22"/>
          <w:u w:color="000000"/>
        </w:rPr>
        <w:t xml:space="preserve">stuurt per e-mail het adviesrapport naar de </w:t>
      </w:r>
      <w:r w:rsidRPr="002206F5">
        <w:rPr>
          <w:rFonts w:ascii="Corbel" w:hAnsi="Corbel"/>
          <w:sz w:val="22"/>
        </w:rPr>
        <w:t>P</w:t>
      </w:r>
      <w:r w:rsidRPr="002206F5" w:rsidR="00B916BD">
        <w:rPr>
          <w:rFonts w:ascii="Corbel" w:hAnsi="Corbel"/>
          <w:sz w:val="22"/>
        </w:rPr>
        <w:t>l</w:t>
      </w:r>
      <w:r w:rsidRPr="002206F5">
        <w:rPr>
          <w:rFonts w:ascii="Corbel" w:hAnsi="Corbel"/>
          <w:sz w:val="22"/>
        </w:rPr>
        <w:t>aneconoom</w:t>
      </w:r>
      <w:r w:rsidRPr="002206F5">
        <w:rPr>
          <w:rFonts w:ascii="Corbel" w:hAnsi="Corbel"/>
          <w:color w:val="000000"/>
          <w:sz w:val="22"/>
          <w:u w:color="000000"/>
        </w:rPr>
        <w:t xml:space="preserve"> conform de </w:t>
      </w:r>
      <w:r w:rsidR="009E6CDB">
        <w:rPr>
          <w:rFonts w:ascii="Corbel" w:hAnsi="Corbel"/>
          <w:sz w:val="22"/>
        </w:rPr>
        <w:t>w</w:t>
      </w:r>
      <w:r w:rsidR="006A7413">
        <w:rPr>
          <w:rFonts w:ascii="Corbel" w:hAnsi="Corbel"/>
          <w:sz w:val="22"/>
        </w:rPr>
        <w:t>erkinstructie Advies</w:t>
      </w:r>
      <w:r w:rsidRPr="002206F5">
        <w:rPr>
          <w:rFonts w:ascii="Corbel" w:hAnsi="Corbel"/>
          <w:color w:val="000000"/>
          <w:sz w:val="22"/>
          <w:u w:color="000000"/>
        </w:rPr>
        <w:t xml:space="preserve">. Vanuit zijn beschikkende functie dient het </w:t>
      </w:r>
      <w:r w:rsidRPr="002206F5">
        <w:rPr>
          <w:rFonts w:ascii="Corbel" w:hAnsi="Corbel"/>
          <w:sz w:val="22"/>
        </w:rPr>
        <w:t>Afdelingshoofd Bodem</w:t>
      </w:r>
      <w:r w:rsidRPr="002206F5">
        <w:rPr>
          <w:rFonts w:ascii="Corbel" w:hAnsi="Corbel"/>
          <w:color w:val="000000"/>
          <w:sz w:val="22"/>
          <w:u w:color="000000"/>
        </w:rPr>
        <w:t xml:space="preserve"> alle adviezen van de afdeling Bodem te accorderen. Hierdoor dient het adviesrapport te zijn voorzien van een handtekening van het </w:t>
      </w:r>
      <w:r w:rsidRPr="002206F5">
        <w:rPr>
          <w:rFonts w:ascii="Corbel" w:hAnsi="Corbel"/>
          <w:sz w:val="22"/>
        </w:rPr>
        <w:t>Afdelingshoofd Bodem</w:t>
      </w:r>
      <w:r w:rsidRPr="002206F5">
        <w:rPr>
          <w:rFonts w:ascii="Corbel" w:hAnsi="Corbel"/>
          <w:color w:val="000000"/>
          <w:sz w:val="22"/>
          <w:u w:color="000000"/>
        </w:rPr>
        <w:t xml:space="preserve">.  </w:t>
      </w:r>
    </w:p>
    <w:p w:rsidRPr="002206F5" w:rsidR="008050D1" w:rsidRDefault="00C93C88" w14:paraId="2813E11E" w14:textId="29F35F88">
      <w:pPr>
        <w:pStyle w:val="MavimStyleNameNormald7358148c11252v0"/>
        <w:rPr>
          <w:sz w:val="18"/>
        </w:rPr>
      </w:pPr>
      <w:r w:rsidRPr="002206F5">
        <w:rPr>
          <w:rFonts w:ascii="Corbel" w:hAnsi="Corbel"/>
          <w:color w:val="000000"/>
          <w:sz w:val="22"/>
          <w:u w:color="000000"/>
        </w:rPr>
        <w:t xml:space="preserve">De </w:t>
      </w:r>
      <w:r w:rsidR="006A7413">
        <w:rPr>
          <w:rFonts w:ascii="Corbel" w:hAnsi="Corbel"/>
          <w:sz w:val="22"/>
        </w:rPr>
        <w:t xml:space="preserve">Bodemadviseur </w:t>
      </w:r>
      <w:r w:rsidRPr="002206F5">
        <w:rPr>
          <w:rFonts w:ascii="Corbel" w:hAnsi="Corbel"/>
          <w:color w:val="000000"/>
          <w:sz w:val="22"/>
          <w:u w:color="000000"/>
        </w:rPr>
        <w:t xml:space="preserve">muteert het </w:t>
      </w:r>
      <w:r w:rsidR="009E6CDB">
        <w:rPr>
          <w:rFonts w:ascii="Corbel" w:hAnsi="Corbel"/>
          <w:sz w:val="22"/>
        </w:rPr>
        <w:t>w</w:t>
      </w:r>
      <w:r w:rsidR="006A7413">
        <w:rPr>
          <w:rFonts w:ascii="Corbel" w:hAnsi="Corbel"/>
          <w:sz w:val="22"/>
        </w:rPr>
        <w:t>erkvoorraadbestand (GREX-lijst)</w:t>
      </w:r>
      <w:r w:rsidRPr="002206F5">
        <w:rPr>
          <w:rFonts w:ascii="Corbel" w:hAnsi="Corbel"/>
          <w:color w:val="000000"/>
          <w:sz w:val="22"/>
          <w:u w:color="000000"/>
        </w:rPr>
        <w:t xml:space="preserve"> en archiveert het adviesrapport in </w:t>
      </w:r>
      <w:r w:rsidRPr="002206F5">
        <w:rPr>
          <w:rFonts w:ascii="Corbel" w:hAnsi="Corbel"/>
          <w:sz w:val="22"/>
        </w:rPr>
        <w:t>DOCwerker</w:t>
      </w:r>
      <w:r w:rsidRPr="002206F5">
        <w:rPr>
          <w:rFonts w:ascii="Corbel" w:hAnsi="Corbel"/>
          <w:color w:val="000000"/>
          <w:sz w:val="22"/>
          <w:u w:color="000000"/>
        </w:rPr>
        <w:t xml:space="preserve">.  </w:t>
      </w:r>
    </w:p>
    <w:p w:rsidR="008050D1" w:rsidRDefault="00C93C88" w14:paraId="1DB015AA" w14:textId="77777777">
      <w:pPr>
        <w:pStyle w:val="Kop3"/>
      </w:pPr>
      <w:bookmarkStart w:name="Appendix828" w:id="90"/>
      <w:bookmarkStart w:name="_Toc532392688" w:id="91"/>
      <w:bookmarkStart w:name="_Toc70341697" w:id="92"/>
      <w:bookmarkEnd w:id="90"/>
      <w:r>
        <w:t>Opstellen investeringsbesluit</w:t>
      </w:r>
      <w:bookmarkEnd w:id="91"/>
      <w:bookmarkEnd w:id="92"/>
    </w:p>
    <w:p w:rsidRPr="002206F5" w:rsidR="008050D1" w:rsidRDefault="00C93C88" w14:paraId="073BE577" w14:textId="78A4A78B">
      <w:pPr>
        <w:pStyle w:val="MavimStyleNameNormald7358148c11253v0"/>
        <w:rPr>
          <w:rFonts w:ascii="Corbel" w:hAnsi="Corbel"/>
          <w:color w:val="000000"/>
          <w:sz w:val="22"/>
          <w:u w:color="000000"/>
        </w:rPr>
      </w:pPr>
      <w:r w:rsidRPr="002206F5">
        <w:rPr>
          <w:rFonts w:ascii="Corbel" w:hAnsi="Corbel"/>
          <w:color w:val="000000"/>
          <w:sz w:val="22"/>
          <w:u w:color="000000"/>
        </w:rPr>
        <w:t xml:space="preserve">Op basis van het advies van de afdeling Bodem, kan de </w:t>
      </w:r>
      <w:r w:rsidRPr="002206F5">
        <w:rPr>
          <w:rFonts w:ascii="Corbel" w:hAnsi="Corbel"/>
          <w:sz w:val="22"/>
        </w:rPr>
        <w:t>P</w:t>
      </w:r>
      <w:r w:rsidRPr="002206F5" w:rsidR="00B916BD">
        <w:rPr>
          <w:rFonts w:ascii="Corbel" w:hAnsi="Corbel"/>
          <w:sz w:val="22"/>
        </w:rPr>
        <w:t>l</w:t>
      </w:r>
      <w:r w:rsidRPr="002206F5">
        <w:rPr>
          <w:rFonts w:ascii="Corbel" w:hAnsi="Corbel"/>
          <w:sz w:val="22"/>
        </w:rPr>
        <w:t>aneconoom</w:t>
      </w:r>
      <w:r w:rsidRPr="002206F5">
        <w:rPr>
          <w:rFonts w:ascii="Corbel" w:hAnsi="Corbel"/>
          <w:color w:val="000000"/>
          <w:sz w:val="22"/>
          <w:u w:color="000000"/>
        </w:rPr>
        <w:t xml:space="preserve"> het investeringsbesluit gaan opstellen. Het gaat hierbij om een bindend advies van de afdeling Bodem. De </w:t>
      </w:r>
      <w:r w:rsidRPr="002206F5">
        <w:rPr>
          <w:rFonts w:ascii="Corbel" w:hAnsi="Corbel"/>
          <w:sz w:val="22"/>
        </w:rPr>
        <w:t>P</w:t>
      </w:r>
      <w:r w:rsidRPr="002206F5" w:rsidR="00B916BD">
        <w:rPr>
          <w:rFonts w:ascii="Corbel" w:hAnsi="Corbel"/>
          <w:sz w:val="22"/>
        </w:rPr>
        <w:t>l</w:t>
      </w:r>
      <w:r w:rsidRPr="002206F5">
        <w:rPr>
          <w:rFonts w:ascii="Corbel" w:hAnsi="Corbel"/>
          <w:sz w:val="22"/>
        </w:rPr>
        <w:t>aneconoom</w:t>
      </w:r>
      <w:r w:rsidRPr="002206F5">
        <w:rPr>
          <w:rFonts w:ascii="Corbel" w:hAnsi="Corbel"/>
          <w:color w:val="000000"/>
          <w:sz w:val="22"/>
          <w:u w:color="000000"/>
        </w:rPr>
        <w:t xml:space="preserve"> dient rekening te ho</w:t>
      </w:r>
      <w:r w:rsidR="009E6CDB">
        <w:rPr>
          <w:rFonts w:ascii="Corbel" w:hAnsi="Corbel"/>
          <w:color w:val="000000"/>
          <w:sz w:val="22"/>
          <w:u w:color="000000"/>
        </w:rPr>
        <w:t>u</w:t>
      </w:r>
      <w:r w:rsidRPr="002206F5">
        <w:rPr>
          <w:rFonts w:ascii="Corbel" w:hAnsi="Corbel"/>
          <w:color w:val="000000"/>
          <w:sz w:val="22"/>
          <w:u w:color="000000"/>
        </w:rPr>
        <w:t>den met dit advies bij het opstellen van het investeringsbesluit.</w:t>
      </w:r>
    </w:p>
    <w:p w:rsidRPr="002206F5" w:rsidR="008050D1" w:rsidRDefault="00C93C88" w14:paraId="1FDEBD61" w14:textId="046F113E">
      <w:pPr>
        <w:pStyle w:val="MavimStyleNameNormald7358148c11253v0"/>
        <w:rPr>
          <w:rFonts w:ascii="Corbel" w:hAnsi="Corbel"/>
          <w:color w:val="000000"/>
          <w:sz w:val="22"/>
          <w:u w:color="000000"/>
        </w:rPr>
      </w:pPr>
      <w:r w:rsidRPr="002206F5">
        <w:rPr>
          <w:rFonts w:ascii="Corbel" w:hAnsi="Corbel"/>
          <w:color w:val="000000"/>
          <w:sz w:val="22"/>
          <w:u w:color="000000"/>
        </w:rPr>
        <w:lastRenderedPageBreak/>
        <w:t xml:space="preserve">Na het opstellen van het investeringsbesluit dient de </w:t>
      </w:r>
      <w:r w:rsidRPr="002206F5">
        <w:rPr>
          <w:rFonts w:ascii="Corbel" w:hAnsi="Corbel"/>
          <w:sz w:val="22"/>
        </w:rPr>
        <w:t>P</w:t>
      </w:r>
      <w:r w:rsidRPr="002206F5" w:rsidR="00B916BD">
        <w:rPr>
          <w:rFonts w:ascii="Corbel" w:hAnsi="Corbel"/>
          <w:sz w:val="22"/>
        </w:rPr>
        <w:t>l</w:t>
      </w:r>
      <w:r w:rsidRPr="002206F5">
        <w:rPr>
          <w:rFonts w:ascii="Corbel" w:hAnsi="Corbel"/>
          <w:sz w:val="22"/>
        </w:rPr>
        <w:t>aneconoom</w:t>
      </w:r>
      <w:r w:rsidRPr="002206F5">
        <w:rPr>
          <w:rFonts w:ascii="Corbel" w:hAnsi="Corbel"/>
          <w:color w:val="000000"/>
          <w:sz w:val="22"/>
          <w:u w:color="000000"/>
        </w:rPr>
        <w:t xml:space="preserve"> deze aan de </w:t>
      </w:r>
      <w:r w:rsidR="003A2DDD">
        <w:rPr>
          <w:rFonts w:ascii="Corbel" w:hAnsi="Corbel"/>
          <w:sz w:val="22"/>
        </w:rPr>
        <w:t xml:space="preserve">Senior Bodemadviseur </w:t>
      </w:r>
      <w:r w:rsidRPr="002206F5">
        <w:rPr>
          <w:rFonts w:ascii="Corbel" w:hAnsi="Corbel"/>
          <w:color w:val="000000"/>
          <w:sz w:val="22"/>
          <w:u w:color="000000"/>
        </w:rPr>
        <w:t xml:space="preserve">ter beoordeling te versturen. </w:t>
      </w:r>
    </w:p>
    <w:p w:rsidR="008050D1" w:rsidRDefault="00C93C88" w14:paraId="3F140017" w14:textId="77777777">
      <w:pPr>
        <w:pStyle w:val="Kop3"/>
      </w:pPr>
      <w:bookmarkStart w:name="Appendix829" w:id="93"/>
      <w:bookmarkStart w:name="_Toc532392689" w:id="94"/>
      <w:bookmarkStart w:name="_Toc70341698" w:id="95"/>
      <w:bookmarkEnd w:id="93"/>
      <w:r>
        <w:t>Beoordelen investeringsbesluit</w:t>
      </w:r>
      <w:bookmarkEnd w:id="94"/>
      <w:bookmarkEnd w:id="95"/>
    </w:p>
    <w:p w:rsidRPr="002206F5" w:rsidR="008050D1" w:rsidRDefault="00C93C88" w14:paraId="7D5441A0" w14:textId="33F52CA6">
      <w:pPr>
        <w:pStyle w:val="MavimStyleNameNormald7358148c11254v0"/>
        <w:rPr>
          <w:rFonts w:ascii="Corbel" w:hAnsi="Corbel"/>
          <w:sz w:val="22"/>
          <w:szCs w:val="24"/>
        </w:rPr>
      </w:pPr>
      <w:r w:rsidRPr="002206F5">
        <w:rPr>
          <w:rFonts w:ascii="Corbel" w:hAnsi="Corbel"/>
          <w:sz w:val="22"/>
          <w:szCs w:val="24"/>
        </w:rPr>
        <w:t xml:space="preserve">De </w:t>
      </w:r>
      <w:r w:rsidR="003A2DDD">
        <w:rPr>
          <w:rFonts w:ascii="Corbel" w:hAnsi="Corbel"/>
          <w:sz w:val="22"/>
          <w:szCs w:val="24"/>
        </w:rPr>
        <w:t xml:space="preserve">Senior Bodemadviseur </w:t>
      </w:r>
      <w:r w:rsidRPr="002206F5">
        <w:rPr>
          <w:rFonts w:ascii="Corbel" w:hAnsi="Corbel"/>
          <w:sz w:val="22"/>
          <w:szCs w:val="24"/>
        </w:rPr>
        <w:t>ontvangt van de P</w:t>
      </w:r>
      <w:r w:rsidRPr="002206F5" w:rsidR="00B916BD">
        <w:rPr>
          <w:rFonts w:ascii="Corbel" w:hAnsi="Corbel"/>
          <w:sz w:val="22"/>
          <w:szCs w:val="24"/>
        </w:rPr>
        <w:t>l</w:t>
      </w:r>
      <w:r w:rsidRPr="002206F5">
        <w:rPr>
          <w:rFonts w:ascii="Corbel" w:hAnsi="Corbel"/>
          <w:sz w:val="22"/>
          <w:szCs w:val="24"/>
        </w:rPr>
        <w:t xml:space="preserve">aneconoom per e-mail het investeringsbesluit. Deze dient conform het door de afdeling Bodem verstrekte advies te zijn opgesteld. </w:t>
      </w:r>
    </w:p>
    <w:p w:rsidRPr="002206F5" w:rsidR="008050D1" w:rsidRDefault="00C93C88" w14:paraId="24669E13" w14:textId="5FBEADD3">
      <w:pPr>
        <w:pStyle w:val="MavimStyleNameNormald7358148c11254v0"/>
        <w:rPr>
          <w:rFonts w:ascii="Corbel" w:hAnsi="Corbel"/>
          <w:sz w:val="22"/>
          <w:szCs w:val="24"/>
        </w:rPr>
      </w:pPr>
      <w:r w:rsidRPr="002206F5">
        <w:rPr>
          <w:rFonts w:ascii="Corbel" w:hAnsi="Corbel"/>
          <w:sz w:val="22"/>
          <w:szCs w:val="24"/>
        </w:rPr>
        <w:t xml:space="preserve">De </w:t>
      </w:r>
      <w:r w:rsidR="003A2DDD">
        <w:rPr>
          <w:rFonts w:ascii="Corbel" w:hAnsi="Corbel"/>
          <w:sz w:val="22"/>
          <w:szCs w:val="24"/>
        </w:rPr>
        <w:t xml:space="preserve">Senior Bodemadviseur </w:t>
      </w:r>
      <w:r w:rsidRPr="002206F5">
        <w:rPr>
          <w:rFonts w:ascii="Corbel" w:hAnsi="Corbel"/>
          <w:sz w:val="22"/>
          <w:szCs w:val="24"/>
        </w:rPr>
        <w:t xml:space="preserve">beoordeeld of het investeringsbesluit conform het door de afdeling Bodem verstrekte advies is opgesteld. </w:t>
      </w:r>
    </w:p>
    <w:p w:rsidR="008050D1" w:rsidRDefault="00C93C88" w14:paraId="0FCAF7A0" w14:textId="77777777">
      <w:pPr>
        <w:pStyle w:val="Kop3"/>
      </w:pPr>
      <w:bookmarkStart w:name="Appendix830" w:id="96"/>
      <w:bookmarkStart w:name="_Toc532392690" w:id="97"/>
      <w:bookmarkStart w:name="_Toc70341699" w:id="98"/>
      <w:bookmarkEnd w:id="96"/>
      <w:r>
        <w:t>Investeringsbesluit correct?</w:t>
      </w:r>
      <w:bookmarkEnd w:id="97"/>
      <w:bookmarkEnd w:id="98"/>
    </w:p>
    <w:p w:rsidRPr="002206F5" w:rsidR="008050D1" w:rsidRDefault="00C93C88" w14:paraId="788A7BDB" w14:textId="77777777">
      <w:pPr>
        <w:pStyle w:val="MavimStyleNameNormald7358148c11255v0"/>
        <w:rPr>
          <w:rFonts w:ascii="Corbel" w:hAnsi="Corbel"/>
          <w:color w:val="000000"/>
          <w:sz w:val="22"/>
          <w:u w:color="000000"/>
        </w:rPr>
      </w:pPr>
      <w:r w:rsidRPr="002206F5">
        <w:rPr>
          <w:rFonts w:ascii="Corbel" w:hAnsi="Corbel"/>
          <w:color w:val="000000"/>
          <w:sz w:val="22"/>
          <w:u w:color="000000"/>
        </w:rPr>
        <w:t xml:space="preserve">Indien het investeringsbesluit </w:t>
      </w:r>
      <w:r w:rsidRPr="002206F5" w:rsidR="00376392">
        <w:rPr>
          <w:rFonts w:ascii="Corbel" w:hAnsi="Corbel"/>
          <w:i/>
          <w:color w:val="000000"/>
          <w:sz w:val="22"/>
          <w:u w:val="single"/>
        </w:rPr>
        <w:t>wel</w:t>
      </w:r>
      <w:r w:rsidR="00376392">
        <w:rPr>
          <w:rFonts w:ascii="Corbel" w:hAnsi="Corbel"/>
          <w:color w:val="000000"/>
          <w:sz w:val="22"/>
          <w:u w:color="000000"/>
        </w:rPr>
        <w:t xml:space="preserve"> </w:t>
      </w:r>
      <w:r w:rsidRPr="002206F5">
        <w:rPr>
          <w:rFonts w:ascii="Corbel" w:hAnsi="Corbel"/>
          <w:color w:val="000000"/>
          <w:sz w:val="22"/>
          <w:u w:color="000000"/>
        </w:rPr>
        <w:t xml:space="preserve">correct en conform het door de afdeling Bodem verstrekte advies is, gaat het proces verder met processtap </w:t>
      </w:r>
      <w:r w:rsidRPr="002206F5">
        <w:rPr>
          <w:rFonts w:ascii="Corbel" w:hAnsi="Corbel"/>
          <w:i/>
          <w:sz w:val="22"/>
        </w:rPr>
        <w:t>Accordering investeringsbesluit</w:t>
      </w:r>
      <w:r w:rsidRPr="002206F5">
        <w:rPr>
          <w:rFonts w:ascii="Corbel" w:hAnsi="Corbel"/>
          <w:color w:val="000000"/>
          <w:sz w:val="22"/>
          <w:u w:color="000000"/>
        </w:rPr>
        <w:t>.</w:t>
      </w:r>
    </w:p>
    <w:p w:rsidRPr="002206F5" w:rsidR="008050D1" w:rsidRDefault="00C93C88" w14:paraId="73BE6C61" w14:textId="77777777">
      <w:pPr>
        <w:pStyle w:val="MavimStyleNameNormald7358148c11255v0"/>
        <w:rPr>
          <w:rFonts w:ascii="Corbel" w:hAnsi="Corbel"/>
          <w:sz w:val="22"/>
        </w:rPr>
      </w:pPr>
      <w:r w:rsidRPr="002206F5">
        <w:rPr>
          <w:rFonts w:ascii="Corbel" w:hAnsi="Corbel"/>
          <w:color w:val="000000"/>
          <w:sz w:val="22"/>
          <w:u w:color="000000"/>
        </w:rPr>
        <w:t xml:space="preserve">Wanneer het investeringsbesluit </w:t>
      </w:r>
      <w:r w:rsidRPr="002206F5">
        <w:rPr>
          <w:rFonts w:ascii="Corbel" w:hAnsi="Corbel"/>
          <w:i/>
          <w:color w:val="000000"/>
          <w:sz w:val="22"/>
          <w:u w:val="single"/>
        </w:rPr>
        <w:t>niet</w:t>
      </w:r>
      <w:r w:rsidRPr="002206F5">
        <w:rPr>
          <w:rFonts w:ascii="Corbel" w:hAnsi="Corbel"/>
          <w:color w:val="000000"/>
          <w:sz w:val="22"/>
          <w:u w:color="000000"/>
        </w:rPr>
        <w:t xml:space="preserve"> conform het door de afdeling Bodem verstrekte advies is, gaat het proces terug naar processtap </w:t>
      </w:r>
      <w:r w:rsidRPr="002206F5">
        <w:rPr>
          <w:rFonts w:ascii="Corbel" w:hAnsi="Corbel"/>
          <w:i/>
          <w:sz w:val="22"/>
        </w:rPr>
        <w:t>Opstellen investeringsbesluit</w:t>
      </w:r>
      <w:r w:rsidRPr="002206F5">
        <w:rPr>
          <w:rFonts w:ascii="Corbel" w:hAnsi="Corbel"/>
          <w:color w:val="000000"/>
          <w:sz w:val="22"/>
          <w:u w:color="000000"/>
        </w:rPr>
        <w:t xml:space="preserve">. De </w:t>
      </w:r>
      <w:r w:rsidRPr="002206F5">
        <w:rPr>
          <w:rFonts w:ascii="Corbel" w:hAnsi="Corbel"/>
          <w:sz w:val="22"/>
        </w:rPr>
        <w:t>P</w:t>
      </w:r>
      <w:r w:rsidRPr="002206F5" w:rsidR="00386B12">
        <w:rPr>
          <w:rFonts w:ascii="Corbel" w:hAnsi="Corbel"/>
          <w:sz w:val="22"/>
        </w:rPr>
        <w:t>l</w:t>
      </w:r>
      <w:r w:rsidRPr="002206F5">
        <w:rPr>
          <w:rFonts w:ascii="Corbel" w:hAnsi="Corbel"/>
          <w:sz w:val="22"/>
        </w:rPr>
        <w:t>aneconoom</w:t>
      </w:r>
      <w:r w:rsidRPr="002206F5">
        <w:rPr>
          <w:rFonts w:ascii="Corbel" w:hAnsi="Corbel"/>
          <w:color w:val="000000"/>
          <w:sz w:val="22"/>
          <w:u w:color="000000"/>
        </w:rPr>
        <w:t xml:space="preserve"> dient het investeringsbesluit aan te passen conform het door de afdeling Bodem verstrekte advies. </w:t>
      </w:r>
    </w:p>
    <w:p w:rsidR="008050D1" w:rsidRDefault="00C93C88" w14:paraId="6B50ADC3" w14:textId="77777777">
      <w:pPr>
        <w:pStyle w:val="Kop3"/>
      </w:pPr>
      <w:bookmarkStart w:name="Appendix778" w:id="99"/>
      <w:bookmarkStart w:name="_Toc532392691" w:id="100"/>
      <w:bookmarkStart w:name="_Toc70341700" w:id="101"/>
      <w:bookmarkEnd w:id="99"/>
      <w:r>
        <w:t>Accordering investeringsbesluit</w:t>
      </w:r>
      <w:bookmarkEnd w:id="100"/>
      <w:bookmarkEnd w:id="101"/>
    </w:p>
    <w:p w:rsidRPr="002206F5" w:rsidR="008050D1" w:rsidRDefault="00C93C88" w14:paraId="1126FAAB" w14:textId="1D1DF710">
      <w:pPr>
        <w:pStyle w:val="MavimStyleNameNormald7358148c11256v0"/>
        <w:rPr>
          <w:rFonts w:ascii="Corbel" w:hAnsi="Corbel"/>
          <w:color w:val="000000"/>
          <w:sz w:val="22"/>
          <w:u w:color="000000"/>
        </w:rPr>
      </w:pPr>
      <w:r w:rsidRPr="002206F5">
        <w:rPr>
          <w:rFonts w:ascii="Corbel" w:hAnsi="Corbel"/>
          <w:color w:val="000000"/>
          <w:sz w:val="22"/>
          <w:u w:color="000000"/>
        </w:rPr>
        <w:t xml:space="preserve">Wanneer het investeringsbesluit conform het door de afdeling Bodem verstrekte advies is, accordeert de </w:t>
      </w:r>
      <w:r w:rsidR="003A2DDD">
        <w:rPr>
          <w:rFonts w:ascii="Corbel" w:hAnsi="Corbel"/>
          <w:sz w:val="22"/>
        </w:rPr>
        <w:t xml:space="preserve">Senior Bodemadviseur </w:t>
      </w:r>
      <w:r w:rsidRPr="002206F5">
        <w:rPr>
          <w:rFonts w:ascii="Corbel" w:hAnsi="Corbel"/>
          <w:color w:val="000000"/>
          <w:sz w:val="22"/>
          <w:u w:color="000000"/>
        </w:rPr>
        <w:t xml:space="preserve">deze. </w:t>
      </w:r>
    </w:p>
    <w:p w:rsidRPr="002206F5" w:rsidR="008050D1" w:rsidRDefault="00C93C88" w14:paraId="1F6B2A18" w14:textId="75B283F2">
      <w:pPr>
        <w:pStyle w:val="MavimStyleNameNormald7358148c11256v0"/>
        <w:rPr>
          <w:sz w:val="18"/>
        </w:rPr>
      </w:pPr>
      <w:r w:rsidRPr="002206F5">
        <w:rPr>
          <w:rFonts w:ascii="Corbel" w:hAnsi="Corbel"/>
          <w:color w:val="000000"/>
          <w:sz w:val="22"/>
          <w:u w:color="000000"/>
        </w:rPr>
        <w:t xml:space="preserve">Op basis van de door de </w:t>
      </w:r>
      <w:r w:rsidR="003A2DDD">
        <w:rPr>
          <w:rFonts w:ascii="Corbel" w:hAnsi="Corbel"/>
          <w:sz w:val="22"/>
        </w:rPr>
        <w:t xml:space="preserve">Senior Bodemadviseur </w:t>
      </w:r>
      <w:r w:rsidRPr="002206F5">
        <w:rPr>
          <w:rFonts w:ascii="Corbel" w:hAnsi="Corbel"/>
          <w:color w:val="000000"/>
          <w:sz w:val="22"/>
          <w:u w:color="000000"/>
        </w:rPr>
        <w:t xml:space="preserve">uitgevoerde inhoudelijke toets, accordeert het </w:t>
      </w:r>
      <w:r w:rsidRPr="002206F5">
        <w:rPr>
          <w:rFonts w:ascii="Corbel" w:hAnsi="Corbel"/>
          <w:sz w:val="22"/>
        </w:rPr>
        <w:t>Afdelingshoofd Bodem</w:t>
      </w:r>
      <w:r w:rsidRPr="002206F5" w:rsidR="00A80CEF">
        <w:rPr>
          <w:rFonts w:ascii="Corbel" w:hAnsi="Corbel"/>
          <w:color w:val="000000"/>
          <w:sz w:val="22"/>
          <w:u w:color="000000"/>
        </w:rPr>
        <w:t xml:space="preserve"> </w:t>
      </w:r>
      <w:r w:rsidRPr="002206F5">
        <w:rPr>
          <w:rFonts w:ascii="Corbel" w:hAnsi="Corbel"/>
          <w:color w:val="000000"/>
          <w:sz w:val="22"/>
          <w:u w:color="000000"/>
        </w:rPr>
        <w:t xml:space="preserve">het investeringsbesluit. Vanuit zijn beschikkende functie dient het </w:t>
      </w:r>
      <w:r w:rsidRPr="002206F5">
        <w:rPr>
          <w:rFonts w:ascii="Corbel" w:hAnsi="Corbel"/>
          <w:sz w:val="22"/>
        </w:rPr>
        <w:t>Afdelingshoofd Bodem</w:t>
      </w:r>
      <w:r w:rsidRPr="002206F5">
        <w:rPr>
          <w:rFonts w:ascii="Corbel" w:hAnsi="Corbel"/>
          <w:color w:val="000000"/>
          <w:sz w:val="22"/>
          <w:u w:color="000000"/>
        </w:rPr>
        <w:t xml:space="preserve"> alle adviezen van de afdeling Bodem te accorderen. Hierdoor dient het adviesrapport te zijn voorzien van een handtekening van het </w:t>
      </w:r>
      <w:r w:rsidRPr="002206F5">
        <w:rPr>
          <w:rFonts w:ascii="Corbel" w:hAnsi="Corbel"/>
          <w:sz w:val="22"/>
        </w:rPr>
        <w:t>Afdelingshoofd Bodem</w:t>
      </w:r>
      <w:r w:rsidRPr="002206F5">
        <w:rPr>
          <w:rFonts w:ascii="Corbel" w:hAnsi="Corbel"/>
          <w:color w:val="000000"/>
          <w:sz w:val="22"/>
          <w:u w:color="000000"/>
        </w:rPr>
        <w:t xml:space="preserve">.  </w:t>
      </w:r>
    </w:p>
    <w:p w:rsidR="00A80CEF" w:rsidRDefault="00A80CEF" w14:paraId="6D3AA87E" w14:textId="77777777">
      <w:pPr>
        <w:pStyle w:val="Kop2"/>
        <w:sectPr w:rsidR="00A80CEF">
          <w:pgSz w:w="11906" w:h="16838" w:orient="portrait"/>
          <w:pgMar w:top="1440" w:right="1440" w:bottom="1440" w:left="1440" w:header="708" w:footer="708" w:gutter="0"/>
          <w:cols w:space="708"/>
          <w:docGrid w:linePitch="360"/>
        </w:sectPr>
      </w:pPr>
      <w:bookmarkStart w:name="Appendix726" w:id="102"/>
      <w:bookmarkStart w:name="_Toc532392692" w:id="103"/>
      <w:bookmarkEnd w:id="102"/>
    </w:p>
    <w:p w:rsidR="008050D1" w:rsidRDefault="00C93C88" w14:paraId="7E5ED870" w14:textId="77777777">
      <w:pPr>
        <w:pStyle w:val="Kop2"/>
      </w:pPr>
      <w:bookmarkStart w:name="_Toc70341701" w:id="104"/>
      <w:r>
        <w:lastRenderedPageBreak/>
        <w:t>Detailproces Uitwerking &amp; Uitvoering</w:t>
      </w:r>
      <w:bookmarkEnd w:id="103"/>
      <w:bookmarkEnd w:id="104"/>
    </w:p>
    <w:p w:rsidR="008050D1" w:rsidRDefault="008050D1" w14:paraId="17A24BD5" w14:textId="77777777"/>
    <w:p w:rsidR="008050D1" w:rsidRDefault="00C93C88" w14:paraId="4843E9B1" w14:textId="77777777">
      <w:pPr>
        <w:pStyle w:val="MavimPictureChartFlow"/>
      </w:pPr>
      <w:r>
        <w:rPr>
          <w:noProof/>
          <w:lang w:eastAsia="nl-NL"/>
        </w:rPr>
        <w:lastRenderedPageBreak/>
        <w:drawing>
          <wp:inline distT="0" distB="0" distL="0" distR="0" wp14:anchorId="029743F7" wp14:editId="00170718">
            <wp:extent cx="4355867" cy="8208000"/>
            <wp:effectExtent l="0" t="0" r="6985" b="3175"/>
            <wp:docPr id="11" name="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emf"/>
                    <pic:cNvPicPr/>
                  </pic:nvPicPr>
                  <pic:blipFill>
                    <a:blip r:embed="rId20" cstate="print"/>
                    <a:stretch>
                      <a:fillRect/>
                    </a:stretch>
                  </pic:blipFill>
                  <pic:spPr>
                    <a:xfrm>
                      <a:off x="0" y="0"/>
                      <a:ext cx="4355867" cy="8208000"/>
                    </a:xfrm>
                    <a:prstGeom prst="rect">
                      <a:avLst/>
                    </a:prstGeom>
                  </pic:spPr>
                </pic:pic>
              </a:graphicData>
            </a:graphic>
          </wp:inline>
        </w:drawing>
      </w:r>
    </w:p>
    <w:p w:rsidR="008050D1" w:rsidRDefault="00C93C88" w14:paraId="706917CB" w14:textId="77777777">
      <w:pPr>
        <w:pStyle w:val="MavimPictureChartCFF"/>
      </w:pPr>
      <w:r>
        <w:rPr>
          <w:noProof/>
          <w:lang w:eastAsia="nl-NL"/>
        </w:rPr>
        <w:lastRenderedPageBreak/>
        <w:drawing>
          <wp:inline distT="0" distB="0" distL="0" distR="0" wp14:anchorId="0E77C538" wp14:editId="23D5A0E0">
            <wp:extent cx="3165605" cy="8787130"/>
            <wp:effectExtent l="0" t="0" r="0" b="0"/>
            <wp:docPr id="12" name="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emf"/>
                    <pic:cNvPicPr/>
                  </pic:nvPicPr>
                  <pic:blipFill>
                    <a:blip r:embed="rId21" cstate="print"/>
                    <a:stretch>
                      <a:fillRect/>
                    </a:stretch>
                  </pic:blipFill>
                  <pic:spPr>
                    <a:xfrm>
                      <a:off x="0" y="0"/>
                      <a:ext cx="3165605" cy="8787130"/>
                    </a:xfrm>
                    <a:prstGeom prst="rect">
                      <a:avLst/>
                    </a:prstGeom>
                  </pic:spPr>
                </pic:pic>
              </a:graphicData>
            </a:graphic>
          </wp:inline>
        </w:drawing>
      </w:r>
    </w:p>
    <w:p w:rsidR="008050D1" w:rsidRDefault="00C93C88" w14:paraId="0AC2C78D" w14:textId="77777777">
      <w:pPr>
        <w:pStyle w:val="MavimPictureMatrixCompact"/>
      </w:pPr>
      <w:r>
        <w:rPr>
          <w:noProof/>
          <w:lang w:eastAsia="nl-NL"/>
        </w:rPr>
        <w:lastRenderedPageBreak/>
        <w:drawing>
          <wp:inline distT="0" distB="0" distL="0" distR="0" wp14:anchorId="55896855" wp14:editId="13747ADB">
            <wp:extent cx="4858428" cy="6154009"/>
            <wp:effectExtent l="0" t="0" r="0" b="0"/>
            <wp:docPr id="13" name="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X1-1_20mbcxmko.bmp"/>
                    <pic:cNvPicPr/>
                  </pic:nvPicPr>
                  <pic:blipFill>
                    <a:blip r:embed="rId22" cstate="print"/>
                    <a:stretch>
                      <a:fillRect/>
                    </a:stretch>
                  </pic:blipFill>
                  <pic:spPr>
                    <a:xfrm>
                      <a:off x="0" y="0"/>
                      <a:ext cx="4858428" cy="6154009"/>
                    </a:xfrm>
                    <a:prstGeom prst="rect">
                      <a:avLst/>
                    </a:prstGeom>
                  </pic:spPr>
                </pic:pic>
              </a:graphicData>
            </a:graphic>
          </wp:inline>
        </w:drawing>
      </w:r>
    </w:p>
    <w:p w:rsidR="008050D1" w:rsidRDefault="00C93C88" w14:paraId="6D6E28FD" w14:textId="77777777">
      <w:pPr>
        <w:pStyle w:val="Kop3"/>
      </w:pPr>
      <w:bookmarkStart w:name="Appendix831" w:id="105"/>
      <w:bookmarkStart w:name="_Toc532392693" w:id="106"/>
      <w:bookmarkStart w:name="_Toc70341702" w:id="107"/>
      <w:bookmarkEnd w:id="105"/>
      <w:r>
        <w:t>Ontvangen investeringsbesluit</w:t>
      </w:r>
      <w:bookmarkEnd w:id="106"/>
      <w:bookmarkEnd w:id="107"/>
    </w:p>
    <w:p w:rsidR="008050D1" w:rsidRDefault="00C93C88" w14:paraId="362757AA" w14:textId="5FBC66BF">
      <w:pPr>
        <w:pStyle w:val="MavimStyleNameNormald7358148c11258v0"/>
      </w:pPr>
      <w:r>
        <w:rPr>
          <w:rFonts w:ascii="Corbel" w:hAnsi="Corbel"/>
          <w:color w:val="000000"/>
          <w:sz w:val="22"/>
        </w:rPr>
        <w:t xml:space="preserve">De </w:t>
      </w:r>
      <w:r w:rsidR="003A2DDD">
        <w:rPr>
          <w:rFonts w:ascii="Corbel" w:hAnsi="Corbel"/>
          <w:sz w:val="22"/>
        </w:rPr>
        <w:t xml:space="preserve">Senior Bodemadviseur </w:t>
      </w:r>
      <w:r>
        <w:rPr>
          <w:rFonts w:ascii="Corbel" w:hAnsi="Corbel"/>
          <w:sz w:val="22"/>
        </w:rPr>
        <w:t xml:space="preserve">ontvangt het investeringsbesluit en toetst of het investeringsadvies ten aanzien van de bodemkosten correct is opgenomen in het paragraaf Bodem conform de </w:t>
      </w:r>
      <w:r w:rsidR="005A2251">
        <w:rPr>
          <w:rFonts w:ascii="Corbel" w:hAnsi="Corbel"/>
          <w:sz w:val="22"/>
        </w:rPr>
        <w:t>w</w:t>
      </w:r>
      <w:r w:rsidR="006A7413">
        <w:rPr>
          <w:rFonts w:ascii="Corbel" w:hAnsi="Corbel"/>
          <w:sz w:val="22"/>
        </w:rPr>
        <w:t>erkinstructie Advies</w:t>
      </w:r>
      <w:r>
        <w:rPr>
          <w:rFonts w:ascii="Corbel" w:hAnsi="Corbel"/>
          <w:sz w:val="22"/>
        </w:rPr>
        <w:t xml:space="preserve">. </w:t>
      </w:r>
    </w:p>
    <w:p w:rsidR="008050D1" w:rsidRDefault="00C93C88" w14:paraId="1E5AE203" w14:textId="59E5A42D">
      <w:pPr>
        <w:pStyle w:val="Kop3"/>
      </w:pPr>
      <w:bookmarkStart w:name="Appendix832" w:id="108"/>
      <w:bookmarkStart w:name="_Toc532392694" w:id="109"/>
      <w:bookmarkStart w:name="_Toc70341703" w:id="110"/>
      <w:bookmarkEnd w:id="108"/>
      <w:r>
        <w:lastRenderedPageBreak/>
        <w:t>Voeren overleg G</w:t>
      </w:r>
      <w:r w:rsidR="00551EA5">
        <w:t>REX</w:t>
      </w:r>
      <w:r>
        <w:t>-project</w:t>
      </w:r>
      <w:bookmarkEnd w:id="109"/>
      <w:bookmarkEnd w:id="110"/>
    </w:p>
    <w:p w:rsidRPr="002206F5" w:rsidR="008050D1" w:rsidRDefault="00C93C88" w14:paraId="1F9D4AFC" w14:textId="3A865007">
      <w:pPr>
        <w:pStyle w:val="MavimStyleNameNormald7358148c11259v0"/>
        <w:rPr>
          <w:sz w:val="22"/>
        </w:rPr>
      </w:pPr>
      <w:r w:rsidRPr="002206F5">
        <w:rPr>
          <w:rFonts w:ascii="Corbel" w:hAnsi="Corbel"/>
          <w:color w:val="000000"/>
          <w:sz w:val="22"/>
        </w:rPr>
        <w:t xml:space="preserve">De </w:t>
      </w:r>
      <w:r w:rsidR="003A2DDD">
        <w:rPr>
          <w:rFonts w:ascii="Corbel" w:hAnsi="Corbel"/>
          <w:sz w:val="22"/>
        </w:rPr>
        <w:t xml:space="preserve">Senior Bodemadviseur </w:t>
      </w:r>
      <w:r w:rsidRPr="002206F5">
        <w:rPr>
          <w:rFonts w:ascii="Corbel" w:hAnsi="Corbel"/>
          <w:color w:val="000000"/>
          <w:sz w:val="22"/>
        </w:rPr>
        <w:t xml:space="preserve">voert overleg met </w:t>
      </w:r>
      <w:r w:rsidRPr="002206F5">
        <w:rPr>
          <w:rFonts w:ascii="Corbel" w:hAnsi="Corbel"/>
          <w:sz w:val="22"/>
        </w:rPr>
        <w:t>Projectleider Grondzaken</w:t>
      </w:r>
      <w:r w:rsidRPr="002206F5">
        <w:rPr>
          <w:rFonts w:ascii="Corbel" w:hAnsi="Corbel"/>
          <w:color w:val="000000"/>
          <w:sz w:val="22"/>
        </w:rPr>
        <w:t xml:space="preserve">, </w:t>
      </w:r>
      <w:r w:rsidRPr="002206F5">
        <w:rPr>
          <w:rFonts w:ascii="Corbel" w:hAnsi="Corbel"/>
          <w:sz w:val="22"/>
        </w:rPr>
        <w:t>Projectleider Bodemkosten</w:t>
      </w:r>
      <w:r w:rsidRPr="002206F5">
        <w:rPr>
          <w:rFonts w:ascii="Corbel" w:hAnsi="Corbel"/>
          <w:color w:val="000000"/>
          <w:sz w:val="22"/>
        </w:rPr>
        <w:t xml:space="preserve"> en </w:t>
      </w:r>
      <w:r w:rsidRPr="002206F5">
        <w:rPr>
          <w:rFonts w:ascii="Corbel" w:hAnsi="Corbel"/>
          <w:sz w:val="22"/>
        </w:rPr>
        <w:t>P</w:t>
      </w:r>
      <w:r w:rsidRPr="002206F5" w:rsidR="00CD6A58">
        <w:rPr>
          <w:rFonts w:ascii="Corbel" w:hAnsi="Corbel"/>
          <w:sz w:val="22"/>
        </w:rPr>
        <w:t>l</w:t>
      </w:r>
      <w:r w:rsidRPr="002206F5">
        <w:rPr>
          <w:rFonts w:ascii="Corbel" w:hAnsi="Corbel"/>
          <w:sz w:val="22"/>
        </w:rPr>
        <w:t>aneconoom</w:t>
      </w:r>
      <w:r w:rsidRPr="002206F5">
        <w:rPr>
          <w:rFonts w:ascii="Corbel" w:hAnsi="Corbel"/>
          <w:color w:val="000000"/>
          <w:sz w:val="22"/>
        </w:rPr>
        <w:t xml:space="preserve"> over de uitgaanspunten van het bouwenvelop</w:t>
      </w:r>
      <w:r w:rsidRPr="002206F5" w:rsidR="00A80CEF">
        <w:rPr>
          <w:rFonts w:ascii="Corbel" w:hAnsi="Corbel"/>
          <w:color w:val="000000"/>
          <w:sz w:val="22"/>
        </w:rPr>
        <w:t xml:space="preserve"> </w:t>
      </w:r>
      <w:r w:rsidRPr="002206F5">
        <w:rPr>
          <w:rFonts w:ascii="Corbel" w:hAnsi="Corbel"/>
          <w:color w:val="000000"/>
          <w:sz w:val="22"/>
        </w:rPr>
        <w:t>overeenkomst en bijlage model erfpachtaanbieding.</w:t>
      </w:r>
    </w:p>
    <w:p w:rsidR="008050D1" w:rsidRDefault="00C93C88" w14:paraId="70525A5E" w14:textId="77777777">
      <w:pPr>
        <w:pStyle w:val="Kop3"/>
      </w:pPr>
      <w:bookmarkStart w:name="Appendix763" w:id="111"/>
      <w:bookmarkStart w:name="_Toc532392695" w:id="112"/>
      <w:bookmarkStart w:name="_Toc70341704" w:id="113"/>
      <w:bookmarkEnd w:id="111"/>
      <w:r>
        <w:t>Verkrijgen bodemonderzoek</w:t>
      </w:r>
      <w:bookmarkEnd w:id="112"/>
      <w:bookmarkEnd w:id="113"/>
    </w:p>
    <w:p w:rsidR="008050D1" w:rsidRDefault="00C93C88" w14:paraId="2261CA87" w14:textId="6F7F3EAE">
      <w:pPr>
        <w:pStyle w:val="MavimStyleNameNormald7358148c11260v0"/>
        <w:jc w:val="both"/>
        <w:rPr>
          <w:rFonts w:ascii="Corbel" w:hAnsi="Corbel"/>
          <w:color w:val="000000"/>
          <w:lang w:eastAsia="nl-NL"/>
        </w:rPr>
      </w:pPr>
      <w:r>
        <w:rPr>
          <w:rFonts w:ascii="Corbel" w:hAnsi="Corbel"/>
          <w:color w:val="000000"/>
          <w:sz w:val="22"/>
          <w:lang w:eastAsia="nl-NL"/>
        </w:rPr>
        <w:t xml:space="preserve">Om te kunnen toetsen of de bodem geschikt </w:t>
      </w:r>
      <w:r w:rsidR="00850617">
        <w:rPr>
          <w:rFonts w:ascii="Corbel" w:hAnsi="Corbel"/>
          <w:color w:val="000000"/>
          <w:sz w:val="22"/>
          <w:lang w:eastAsia="nl-NL"/>
        </w:rPr>
        <w:t xml:space="preserve">is </w:t>
      </w:r>
      <w:r w:rsidR="00882A1B">
        <w:rPr>
          <w:rFonts w:ascii="Corbel" w:hAnsi="Corbel"/>
          <w:color w:val="000000"/>
          <w:sz w:val="22"/>
          <w:lang w:eastAsia="nl-NL"/>
        </w:rPr>
        <w:t>en aan</w:t>
      </w:r>
      <w:r>
        <w:rPr>
          <w:rFonts w:ascii="Corbel" w:hAnsi="Corbel"/>
          <w:color w:val="000000"/>
          <w:sz w:val="22"/>
          <w:lang w:eastAsia="nl-NL"/>
        </w:rPr>
        <w:t xml:space="preserve"> de eisen van de bouwenvelop</w:t>
      </w:r>
      <w:r w:rsidR="00A80CEF">
        <w:rPr>
          <w:rFonts w:ascii="Corbel" w:hAnsi="Corbel"/>
          <w:color w:val="000000"/>
          <w:sz w:val="22"/>
          <w:lang w:eastAsia="nl-NL"/>
        </w:rPr>
        <w:t xml:space="preserve"> </w:t>
      </w:r>
      <w:r>
        <w:rPr>
          <w:rFonts w:ascii="Corbel" w:hAnsi="Corbel"/>
          <w:color w:val="000000"/>
          <w:sz w:val="22"/>
          <w:lang w:eastAsia="nl-NL"/>
        </w:rPr>
        <w:t>overeenkomst</w:t>
      </w:r>
      <w:r w:rsidR="00850617">
        <w:rPr>
          <w:rFonts w:ascii="Corbel" w:hAnsi="Corbel"/>
          <w:color w:val="000000"/>
          <w:sz w:val="22"/>
          <w:lang w:eastAsia="nl-NL"/>
        </w:rPr>
        <w:t xml:space="preserve"> voldoet</w:t>
      </w:r>
      <w:r>
        <w:rPr>
          <w:rFonts w:ascii="Corbel" w:hAnsi="Corbel"/>
          <w:color w:val="000000"/>
          <w:sz w:val="22"/>
          <w:lang w:eastAsia="nl-NL"/>
        </w:rPr>
        <w:t xml:space="preserve">, dient er een bodemonderzoek te worden verkregen. Indien er in de vorige fases van </w:t>
      </w:r>
      <w:r w:rsidR="00882A1B">
        <w:rPr>
          <w:rFonts w:ascii="Corbel" w:hAnsi="Corbel"/>
          <w:color w:val="000000"/>
          <w:sz w:val="22"/>
          <w:lang w:eastAsia="nl-NL"/>
        </w:rPr>
        <w:t xml:space="preserve">de </w:t>
      </w:r>
      <w:r w:rsidR="0063605A">
        <w:rPr>
          <w:rFonts w:ascii="Corbel" w:hAnsi="Corbel"/>
          <w:color w:val="000000"/>
          <w:sz w:val="22"/>
          <w:lang w:eastAsia="nl-NL"/>
        </w:rPr>
        <w:t xml:space="preserve">werkinstructie </w:t>
      </w:r>
      <w:r w:rsidR="00882A1B">
        <w:rPr>
          <w:rFonts w:ascii="Corbel" w:hAnsi="Corbel"/>
          <w:color w:val="000000"/>
          <w:sz w:val="22"/>
          <w:lang w:eastAsia="nl-NL"/>
        </w:rPr>
        <w:t>Advies nog</w:t>
      </w:r>
      <w:r>
        <w:rPr>
          <w:rFonts w:ascii="Corbel" w:hAnsi="Corbel"/>
          <w:color w:val="000000"/>
          <w:sz w:val="22"/>
          <w:lang w:eastAsia="nl-NL"/>
        </w:rPr>
        <w:t xml:space="preserve"> geen bodemonderzoek is uitgevoerd, dan vraagt de</w:t>
      </w:r>
      <w:r w:rsidRPr="00A80CEF">
        <w:rPr>
          <w:rFonts w:ascii="Corbel" w:hAnsi="Corbel"/>
          <w:color w:val="000000"/>
          <w:sz w:val="22"/>
        </w:rPr>
        <w:t xml:space="preserve"> </w:t>
      </w:r>
      <w:r w:rsidR="003A2DDD">
        <w:rPr>
          <w:rFonts w:ascii="Corbel" w:hAnsi="Corbel"/>
          <w:sz w:val="22"/>
          <w:lang w:eastAsia="nl-NL"/>
        </w:rPr>
        <w:t xml:space="preserve">Senior Bodemadviseur </w:t>
      </w:r>
      <w:r w:rsidR="00850617">
        <w:rPr>
          <w:rFonts w:ascii="Corbel" w:hAnsi="Corbel"/>
          <w:color w:val="000000"/>
          <w:sz w:val="22"/>
          <w:lang w:eastAsia="nl-NL"/>
        </w:rPr>
        <w:t xml:space="preserve"> deze </w:t>
      </w:r>
      <w:r>
        <w:rPr>
          <w:rFonts w:ascii="Corbel" w:hAnsi="Corbel"/>
          <w:color w:val="000000"/>
          <w:sz w:val="22"/>
          <w:lang w:eastAsia="nl-NL"/>
        </w:rPr>
        <w:t xml:space="preserve">aan. </w:t>
      </w:r>
    </w:p>
    <w:p w:rsidR="008050D1" w:rsidRDefault="00C93C88" w14:paraId="1CA3529F" w14:textId="0FBC17DC">
      <w:pPr>
        <w:pStyle w:val="MavimStyleNameNormald7358148c11260v0"/>
        <w:jc w:val="both"/>
        <w:rPr>
          <w:lang w:eastAsia="nl-NL"/>
        </w:rPr>
      </w:pPr>
      <w:r w:rsidRPr="002206F5">
        <w:rPr>
          <w:rFonts w:ascii="Corbel" w:hAnsi="Corbel"/>
          <w:color w:val="000000"/>
          <w:sz w:val="22"/>
          <w:u w:color="000000"/>
          <w:lang w:eastAsia="nl-NL"/>
        </w:rPr>
        <w:t>De</w:t>
      </w:r>
      <w:r w:rsidRPr="002206F5">
        <w:rPr>
          <w:rFonts w:ascii="Corbel" w:hAnsi="Corbel"/>
          <w:color w:val="000000"/>
          <w:sz w:val="22"/>
          <w:u w:color="000000"/>
        </w:rPr>
        <w:t xml:space="preserve"> </w:t>
      </w:r>
      <w:r w:rsidR="003A2DDD">
        <w:rPr>
          <w:rFonts w:ascii="Corbel" w:hAnsi="Corbel"/>
          <w:sz w:val="22"/>
        </w:rPr>
        <w:t xml:space="preserve">Senior Bodemadviseur </w:t>
      </w:r>
      <w:r w:rsidRPr="002206F5">
        <w:rPr>
          <w:rFonts w:ascii="Corbel" w:hAnsi="Corbel"/>
          <w:color w:val="000000"/>
          <w:sz w:val="22"/>
          <w:u w:color="000000"/>
          <w:lang w:eastAsia="nl-NL"/>
        </w:rPr>
        <w:t>geeft een onderzoeksbureau</w:t>
      </w:r>
      <w:r w:rsidR="00850617">
        <w:rPr>
          <w:rFonts w:ascii="Corbel" w:hAnsi="Corbel"/>
          <w:color w:val="000000"/>
          <w:sz w:val="22"/>
          <w:u w:color="000000"/>
          <w:lang w:eastAsia="nl-NL"/>
        </w:rPr>
        <w:t xml:space="preserve"> de</w:t>
      </w:r>
      <w:r w:rsidRPr="002206F5">
        <w:rPr>
          <w:rFonts w:ascii="Corbel" w:hAnsi="Corbel"/>
          <w:color w:val="000000"/>
          <w:sz w:val="22"/>
          <w:u w:color="000000"/>
          <w:lang w:eastAsia="nl-NL"/>
        </w:rPr>
        <w:t xml:space="preserve"> opdracht</w:t>
      </w:r>
      <w:r w:rsidR="00850617">
        <w:rPr>
          <w:rFonts w:ascii="Corbel" w:hAnsi="Corbel"/>
          <w:color w:val="000000"/>
          <w:sz w:val="22"/>
          <w:u w:color="000000"/>
          <w:lang w:eastAsia="nl-NL"/>
        </w:rPr>
        <w:t xml:space="preserve"> om</w:t>
      </w:r>
      <w:r w:rsidRPr="002206F5">
        <w:rPr>
          <w:rFonts w:ascii="Corbel" w:hAnsi="Corbel"/>
          <w:color w:val="000000"/>
          <w:sz w:val="22"/>
          <w:u w:color="000000"/>
          <w:lang w:eastAsia="nl-NL"/>
        </w:rPr>
        <w:t xml:space="preserve"> een bodemonderzoek </w:t>
      </w:r>
      <w:r w:rsidRPr="002206F5">
        <w:rPr>
          <w:rFonts w:ascii="Corbel" w:hAnsi="Corbel"/>
          <w:color w:val="000000"/>
          <w:sz w:val="22"/>
          <w:lang w:eastAsia="nl-NL"/>
        </w:rPr>
        <w:t xml:space="preserve">uit te voeren. </w:t>
      </w:r>
      <w:r w:rsidRPr="002206F5">
        <w:rPr>
          <w:rFonts w:ascii="Corbel" w:hAnsi="Corbel"/>
          <w:color w:val="000000"/>
          <w:sz w:val="22"/>
          <w:u w:color="000000"/>
          <w:lang w:eastAsia="nl-NL"/>
        </w:rPr>
        <w:t xml:space="preserve">Hiervoor dient een deelopdracht te worden verstrekt aan het onderzoeksbureau. Het proces gaat verder </w:t>
      </w:r>
      <w:r w:rsidRPr="002206F5" w:rsidR="003F5413">
        <w:rPr>
          <w:rFonts w:ascii="Corbel" w:hAnsi="Corbel"/>
          <w:color w:val="000000"/>
          <w:sz w:val="22"/>
          <w:u w:color="000000"/>
          <w:lang w:eastAsia="nl-NL"/>
        </w:rPr>
        <w:t>in</w:t>
      </w:r>
      <w:r w:rsidR="00D64DD8">
        <w:rPr>
          <w:rFonts w:ascii="Corbel" w:hAnsi="Corbel"/>
          <w:color w:val="000000"/>
          <w:sz w:val="22"/>
          <w:u w:color="000000"/>
          <w:lang w:eastAsia="nl-NL"/>
        </w:rPr>
        <w:t xml:space="preserve"> de werkinstructie </w:t>
      </w:r>
      <w:r w:rsidR="00790E28">
        <w:rPr>
          <w:rFonts w:ascii="Corbel" w:hAnsi="Corbel"/>
          <w:i/>
          <w:sz w:val="22"/>
          <w:lang w:eastAsia="nl-NL"/>
        </w:rPr>
        <w:t>Uitzetten bodemonderzoeken via raamcontract</w:t>
      </w:r>
      <w:r w:rsidRPr="00D64DD8">
        <w:rPr>
          <w:rFonts w:ascii="Corbel" w:hAnsi="Corbel"/>
          <w:color w:val="000000"/>
          <w:sz w:val="22"/>
          <w:u w:color="000000"/>
          <w:lang w:eastAsia="nl-NL"/>
        </w:rPr>
        <w:t xml:space="preserve">. </w:t>
      </w:r>
    </w:p>
    <w:p w:rsidR="008050D1" w:rsidRDefault="00C93C88" w14:paraId="40A54C5E" w14:textId="77777777">
      <w:pPr>
        <w:pStyle w:val="Kop3"/>
      </w:pPr>
      <w:bookmarkStart w:name="Appendix833" w:id="114"/>
      <w:bookmarkStart w:name="_Toc532392696" w:id="115"/>
      <w:bookmarkStart w:name="_Toc70341705" w:id="116"/>
      <w:bookmarkEnd w:id="114"/>
      <w:r>
        <w:t>Toetsen bodemgeschiktheid en erfpachtovereenkomst</w:t>
      </w:r>
      <w:bookmarkEnd w:id="115"/>
      <w:bookmarkEnd w:id="116"/>
    </w:p>
    <w:p w:rsidR="008050D1" w:rsidRDefault="00C93C88" w14:paraId="206F8B3E" w14:textId="7268187D">
      <w:pPr>
        <w:pStyle w:val="MavimStyleNameNormald7358148c11261v0"/>
        <w:rPr>
          <w:rFonts w:ascii="Corbel" w:hAnsi="Corbel"/>
          <w:color w:val="000000"/>
          <w:sz w:val="22"/>
        </w:rPr>
      </w:pPr>
      <w:r>
        <w:rPr>
          <w:rFonts w:ascii="Corbel" w:hAnsi="Corbel"/>
          <w:color w:val="000000"/>
          <w:sz w:val="22"/>
        </w:rPr>
        <w:t xml:space="preserve">De </w:t>
      </w:r>
      <w:r w:rsidR="003A2DDD">
        <w:rPr>
          <w:rFonts w:ascii="Corbel" w:hAnsi="Corbel"/>
          <w:sz w:val="22"/>
        </w:rPr>
        <w:t xml:space="preserve">Senior Bodemadviseur </w:t>
      </w:r>
      <w:r>
        <w:rPr>
          <w:rFonts w:ascii="Corbel" w:hAnsi="Corbel"/>
          <w:color w:val="000000"/>
          <w:sz w:val="22"/>
        </w:rPr>
        <w:t xml:space="preserve">beoordeelt de resultaten uit het bodemonderzoek en stelt vast of de grond aan de eisen uit het </w:t>
      </w:r>
      <w:r w:rsidR="003F5413">
        <w:rPr>
          <w:rFonts w:ascii="Corbel" w:hAnsi="Corbel"/>
          <w:color w:val="000000"/>
          <w:sz w:val="22"/>
        </w:rPr>
        <w:t>bouwenvelop overeenkomst</w:t>
      </w:r>
      <w:r>
        <w:rPr>
          <w:rFonts w:ascii="Corbel" w:hAnsi="Corbel"/>
          <w:color w:val="000000"/>
          <w:sz w:val="22"/>
        </w:rPr>
        <w:t xml:space="preserve"> voldoet. Daarnaast toetst de </w:t>
      </w:r>
      <w:r w:rsidR="003A2DDD">
        <w:rPr>
          <w:rFonts w:ascii="Corbel" w:hAnsi="Corbel"/>
          <w:sz w:val="22"/>
        </w:rPr>
        <w:t xml:space="preserve">Senior Bodemadviseur </w:t>
      </w:r>
      <w:r>
        <w:rPr>
          <w:rFonts w:ascii="Corbel" w:hAnsi="Corbel"/>
          <w:color w:val="000000"/>
          <w:sz w:val="22"/>
        </w:rPr>
        <w:t>of de maximale peilmaat en aangaande ontgravingsdiepte wat de gemeente vergoed correct in de erfpachtaanbieding is opgenomen.</w:t>
      </w:r>
    </w:p>
    <w:p w:rsidR="008050D1" w:rsidRDefault="00C93C88" w14:paraId="723D7BDF" w14:textId="0E10ED00">
      <w:pPr>
        <w:pStyle w:val="MavimStyleNameNormald7358148c11261v0"/>
      </w:pPr>
      <w:r>
        <w:rPr>
          <w:rFonts w:ascii="Corbel" w:hAnsi="Corbel"/>
          <w:color w:val="000000"/>
          <w:sz w:val="22"/>
        </w:rPr>
        <w:t xml:space="preserve">Tevens slaat de </w:t>
      </w:r>
      <w:r w:rsidR="003A2DDD">
        <w:rPr>
          <w:rFonts w:ascii="Corbel" w:hAnsi="Corbel"/>
          <w:sz w:val="22"/>
        </w:rPr>
        <w:t xml:space="preserve">Senior Bodemadviseur </w:t>
      </w:r>
      <w:r>
        <w:rPr>
          <w:rFonts w:ascii="Corbel" w:hAnsi="Corbel"/>
          <w:color w:val="000000"/>
          <w:sz w:val="22"/>
        </w:rPr>
        <w:t xml:space="preserve">het onderzoeksrapport op in </w:t>
      </w:r>
      <w:r>
        <w:rPr>
          <w:rFonts w:ascii="Corbel" w:hAnsi="Corbel"/>
          <w:sz w:val="22"/>
        </w:rPr>
        <w:t>DOCwerker</w:t>
      </w:r>
      <w:r>
        <w:rPr>
          <w:rFonts w:ascii="Corbel" w:hAnsi="Corbel"/>
          <w:color w:val="000000"/>
          <w:sz w:val="22"/>
        </w:rPr>
        <w:t xml:space="preserve"> en werkt het </w:t>
      </w:r>
      <w:r w:rsidR="00807D0E">
        <w:rPr>
          <w:rFonts w:ascii="Corbel" w:hAnsi="Corbel"/>
          <w:sz w:val="22"/>
        </w:rPr>
        <w:t>w</w:t>
      </w:r>
      <w:r w:rsidR="006A7413">
        <w:rPr>
          <w:rFonts w:ascii="Corbel" w:hAnsi="Corbel"/>
          <w:sz w:val="22"/>
        </w:rPr>
        <w:t>erkvoorraadbestand (GREX-lijst)</w:t>
      </w:r>
      <w:r>
        <w:rPr>
          <w:rFonts w:ascii="Corbel" w:hAnsi="Corbel"/>
          <w:color w:val="000000"/>
          <w:sz w:val="22"/>
        </w:rPr>
        <w:t xml:space="preserve"> bij conform de </w:t>
      </w:r>
      <w:r w:rsidR="00807D0E">
        <w:rPr>
          <w:rFonts w:ascii="Corbel" w:hAnsi="Corbel"/>
          <w:sz w:val="22"/>
        </w:rPr>
        <w:t>w</w:t>
      </w:r>
      <w:r w:rsidR="006A7413">
        <w:rPr>
          <w:rFonts w:ascii="Corbel" w:hAnsi="Corbel"/>
          <w:sz w:val="22"/>
        </w:rPr>
        <w:t>erkinstructie Advies</w:t>
      </w:r>
      <w:r>
        <w:rPr>
          <w:rFonts w:ascii="Corbel" w:hAnsi="Corbel"/>
          <w:color w:val="000000"/>
          <w:sz w:val="22"/>
        </w:rPr>
        <w:t>.</w:t>
      </w:r>
    </w:p>
    <w:p w:rsidR="008050D1" w:rsidRDefault="00C93C88" w14:paraId="3BC61C9D" w14:textId="77777777">
      <w:pPr>
        <w:pStyle w:val="Kop3"/>
      </w:pPr>
      <w:bookmarkStart w:name="Appendix834" w:id="117"/>
      <w:bookmarkStart w:name="_Toc532392697" w:id="118"/>
      <w:bookmarkStart w:name="_Toc70341706" w:id="119"/>
      <w:bookmarkEnd w:id="117"/>
      <w:r>
        <w:lastRenderedPageBreak/>
        <w:t>Erfpachtovereenkomst conform kavelpaspoort?</w:t>
      </w:r>
      <w:bookmarkEnd w:id="118"/>
      <w:bookmarkEnd w:id="119"/>
    </w:p>
    <w:p w:rsidRPr="002206F5" w:rsidR="008050D1" w:rsidRDefault="00C93C88" w14:paraId="3A447D97" w14:textId="0CA0C9EA">
      <w:pPr>
        <w:pStyle w:val="MavimStyleNameNormald7358148c11930v0"/>
        <w:rPr>
          <w:rFonts w:ascii="Corbel" w:hAnsi="Corbel"/>
          <w:sz w:val="22"/>
        </w:rPr>
      </w:pPr>
      <w:r w:rsidRPr="002206F5">
        <w:rPr>
          <w:rFonts w:ascii="Corbel" w:hAnsi="Corbel"/>
          <w:sz w:val="22"/>
        </w:rPr>
        <w:t xml:space="preserve">Indien </w:t>
      </w:r>
      <w:r w:rsidRPr="002206F5" w:rsidR="002D737D">
        <w:rPr>
          <w:rFonts w:ascii="Corbel" w:hAnsi="Corbel"/>
          <w:sz w:val="22"/>
        </w:rPr>
        <w:t>de erfpachtovereenkomst</w:t>
      </w:r>
      <w:r w:rsidRPr="002206F5">
        <w:rPr>
          <w:rFonts w:ascii="Corbel" w:hAnsi="Corbel"/>
          <w:sz w:val="22"/>
        </w:rPr>
        <w:t xml:space="preserve"> </w:t>
      </w:r>
      <w:r w:rsidRPr="002206F5">
        <w:rPr>
          <w:rFonts w:ascii="Corbel" w:hAnsi="Corbel"/>
          <w:sz w:val="22"/>
          <w:u w:val="single"/>
        </w:rPr>
        <w:t>niet</w:t>
      </w:r>
      <w:r w:rsidRPr="002206F5">
        <w:rPr>
          <w:rFonts w:ascii="Corbel" w:hAnsi="Corbel"/>
          <w:sz w:val="22"/>
        </w:rPr>
        <w:t xml:space="preserve"> conform de uitgaanspunten van het kavelpaspoort of bouwenvelop is, dan verzoekt de </w:t>
      </w:r>
      <w:r w:rsidR="003A2DDD">
        <w:rPr>
          <w:rFonts w:ascii="Corbel" w:hAnsi="Corbel"/>
          <w:sz w:val="22"/>
        </w:rPr>
        <w:t xml:space="preserve">Senior Bodemadviseur </w:t>
      </w:r>
      <w:r w:rsidRPr="002206F5">
        <w:rPr>
          <w:rFonts w:ascii="Corbel" w:hAnsi="Corbel"/>
          <w:sz w:val="22"/>
        </w:rPr>
        <w:t xml:space="preserve">de Projectleider Grondzaken </w:t>
      </w:r>
      <w:r w:rsidRPr="002206F5" w:rsidR="002D737D">
        <w:rPr>
          <w:rFonts w:ascii="Corbel" w:hAnsi="Corbel"/>
          <w:sz w:val="22"/>
        </w:rPr>
        <w:t>de erfpachtovereenkomst</w:t>
      </w:r>
      <w:r w:rsidRPr="002206F5">
        <w:rPr>
          <w:rFonts w:ascii="Corbel" w:hAnsi="Corbel"/>
          <w:sz w:val="22"/>
        </w:rPr>
        <w:t xml:space="preserve"> aan te passen. Het proces gaat verder met processtap </w:t>
      </w:r>
      <w:r w:rsidRPr="002206F5">
        <w:rPr>
          <w:rFonts w:ascii="Corbel" w:hAnsi="Corbel"/>
          <w:i/>
          <w:sz w:val="22"/>
        </w:rPr>
        <w:t>Verzoeken aanpassen erfpachtovereenkomst</w:t>
      </w:r>
      <w:r w:rsidRPr="002206F5">
        <w:rPr>
          <w:rFonts w:ascii="Corbel" w:hAnsi="Corbel"/>
          <w:sz w:val="22"/>
        </w:rPr>
        <w:t>.</w:t>
      </w:r>
    </w:p>
    <w:p w:rsidRPr="002206F5" w:rsidR="008050D1" w:rsidRDefault="00C93C88" w14:paraId="7092D96D" w14:textId="016A0414">
      <w:pPr>
        <w:pStyle w:val="MavimStyleNameNormald7358148c11930v0"/>
        <w:rPr>
          <w:rFonts w:ascii="Corbel" w:hAnsi="Corbel"/>
          <w:sz w:val="22"/>
        </w:rPr>
      </w:pPr>
      <w:r w:rsidRPr="002206F5">
        <w:rPr>
          <w:rFonts w:ascii="Corbel" w:hAnsi="Corbel"/>
          <w:sz w:val="22"/>
        </w:rPr>
        <w:t xml:space="preserve">Wanneer de </w:t>
      </w:r>
      <w:r w:rsidR="003A2DDD">
        <w:rPr>
          <w:rFonts w:ascii="Corbel" w:hAnsi="Corbel"/>
          <w:sz w:val="22"/>
        </w:rPr>
        <w:t xml:space="preserve">Senior Bodemadviseur </w:t>
      </w:r>
      <w:r w:rsidRPr="002206F5">
        <w:rPr>
          <w:rFonts w:ascii="Corbel" w:hAnsi="Corbel"/>
          <w:sz w:val="22"/>
          <w:u w:val="single"/>
        </w:rPr>
        <w:t>geen</w:t>
      </w:r>
      <w:r w:rsidRPr="002206F5">
        <w:rPr>
          <w:rFonts w:ascii="Corbel" w:hAnsi="Corbel"/>
          <w:sz w:val="22"/>
        </w:rPr>
        <w:t xml:space="preserve"> afwijkingen </w:t>
      </w:r>
      <w:r w:rsidRPr="002206F5" w:rsidR="003F5413">
        <w:rPr>
          <w:rFonts w:ascii="Corbel" w:hAnsi="Corbel"/>
          <w:sz w:val="22"/>
        </w:rPr>
        <w:t>constateert</w:t>
      </w:r>
      <w:r w:rsidRPr="002206F5">
        <w:rPr>
          <w:rFonts w:ascii="Corbel" w:hAnsi="Corbel"/>
          <w:sz w:val="22"/>
        </w:rPr>
        <w:t xml:space="preserve"> in </w:t>
      </w:r>
      <w:r w:rsidRPr="002206F5" w:rsidR="002D737D">
        <w:rPr>
          <w:rFonts w:ascii="Corbel" w:hAnsi="Corbel"/>
          <w:sz w:val="22"/>
        </w:rPr>
        <w:t>de erfpachtovereenkomst</w:t>
      </w:r>
      <w:r w:rsidRPr="002206F5">
        <w:rPr>
          <w:rFonts w:ascii="Corbel" w:hAnsi="Corbel"/>
          <w:sz w:val="22"/>
        </w:rPr>
        <w:t xml:space="preserve">, dan gaat het proces verder met processtap </w:t>
      </w:r>
      <w:r w:rsidRPr="002206F5">
        <w:rPr>
          <w:rFonts w:ascii="Corbel" w:hAnsi="Corbel"/>
          <w:i/>
          <w:sz w:val="22"/>
        </w:rPr>
        <w:t>Verstrekken bodemadvies G</w:t>
      </w:r>
      <w:r w:rsidR="00551EA5">
        <w:rPr>
          <w:rFonts w:ascii="Corbel" w:hAnsi="Corbel"/>
          <w:i/>
          <w:sz w:val="22"/>
        </w:rPr>
        <w:t>REX</w:t>
      </w:r>
      <w:r w:rsidRPr="002206F5">
        <w:rPr>
          <w:rFonts w:ascii="Corbel" w:hAnsi="Corbel"/>
          <w:i/>
          <w:sz w:val="22"/>
        </w:rPr>
        <w:t>-project</w:t>
      </w:r>
      <w:r w:rsidRPr="002206F5">
        <w:rPr>
          <w:rFonts w:ascii="Corbel" w:hAnsi="Corbel"/>
          <w:sz w:val="22"/>
        </w:rPr>
        <w:t xml:space="preserve">. </w:t>
      </w:r>
    </w:p>
    <w:p w:rsidR="008050D1" w:rsidRDefault="00C93C88" w14:paraId="4CAC270E" w14:textId="77777777">
      <w:pPr>
        <w:pStyle w:val="Kop3"/>
      </w:pPr>
      <w:bookmarkStart w:name="Appendix835" w:id="120"/>
      <w:bookmarkStart w:name="_Toc532392698" w:id="121"/>
      <w:bookmarkStart w:name="_Toc70341707" w:id="122"/>
      <w:bookmarkEnd w:id="120"/>
      <w:r>
        <w:t>Verzoeken aanpassen erfpachtovereenkomst</w:t>
      </w:r>
      <w:bookmarkEnd w:id="121"/>
      <w:bookmarkEnd w:id="122"/>
    </w:p>
    <w:p w:rsidRPr="00A80CEF" w:rsidR="008050D1" w:rsidRDefault="00C93C88" w14:paraId="036312B1" w14:textId="26B3F0BE">
      <w:pPr>
        <w:pStyle w:val="MavimStyleNameNormald7358148c11932v0"/>
        <w:rPr>
          <w:rFonts w:ascii="Corbel" w:hAnsi="Corbel"/>
          <w:sz w:val="22"/>
        </w:rPr>
      </w:pPr>
      <w:r w:rsidRPr="00A80CEF">
        <w:rPr>
          <w:rFonts w:ascii="Corbel" w:hAnsi="Corbel"/>
          <w:sz w:val="22"/>
        </w:rPr>
        <w:t xml:space="preserve">De </w:t>
      </w:r>
      <w:r w:rsidR="003A2DDD">
        <w:rPr>
          <w:rFonts w:ascii="Corbel" w:hAnsi="Corbel"/>
          <w:sz w:val="22"/>
        </w:rPr>
        <w:t xml:space="preserve">Senior Bodemadviseur </w:t>
      </w:r>
      <w:r w:rsidRPr="00A80CEF">
        <w:rPr>
          <w:rFonts w:ascii="Corbel" w:hAnsi="Corbel"/>
          <w:sz w:val="22"/>
        </w:rPr>
        <w:t xml:space="preserve">verzoekt de Projectleider Grondzaken </w:t>
      </w:r>
      <w:r w:rsidR="002D737D">
        <w:rPr>
          <w:rFonts w:ascii="Corbel" w:hAnsi="Corbel"/>
          <w:sz w:val="22"/>
        </w:rPr>
        <w:t>de erfpachtovereenkomst</w:t>
      </w:r>
      <w:r w:rsidRPr="00A80CEF">
        <w:rPr>
          <w:rFonts w:ascii="Corbel" w:hAnsi="Corbel"/>
          <w:sz w:val="22"/>
        </w:rPr>
        <w:t xml:space="preserve"> aan te passen aan de uitgaanspunten uit het kavelpaspoort of bouwenvelop conform de </w:t>
      </w:r>
      <w:r w:rsidR="00551EA5">
        <w:rPr>
          <w:rFonts w:ascii="Corbel" w:hAnsi="Corbel"/>
          <w:sz w:val="22"/>
        </w:rPr>
        <w:t>w</w:t>
      </w:r>
      <w:r w:rsidR="006A7413">
        <w:rPr>
          <w:rFonts w:ascii="Corbel" w:hAnsi="Corbel"/>
          <w:sz w:val="22"/>
        </w:rPr>
        <w:t>erkinstructie Advies</w:t>
      </w:r>
      <w:r w:rsidRPr="00A80CEF">
        <w:rPr>
          <w:rFonts w:ascii="Corbel" w:hAnsi="Corbel"/>
          <w:sz w:val="22"/>
        </w:rPr>
        <w:t xml:space="preserve">. </w:t>
      </w:r>
    </w:p>
    <w:p w:rsidRPr="00A80CEF" w:rsidR="008050D1" w:rsidRDefault="00C93C88" w14:paraId="0AD0B22C" w14:textId="1A742651">
      <w:pPr>
        <w:pStyle w:val="MavimStyleNameNormald7358148c11932v0"/>
        <w:rPr>
          <w:rFonts w:ascii="Corbel" w:hAnsi="Corbel"/>
          <w:sz w:val="22"/>
        </w:rPr>
      </w:pPr>
      <w:r w:rsidRPr="00A80CEF">
        <w:rPr>
          <w:rFonts w:ascii="Corbel" w:hAnsi="Corbel"/>
          <w:sz w:val="22"/>
        </w:rPr>
        <w:t xml:space="preserve">De Projectleider Grondzaken past </w:t>
      </w:r>
      <w:r w:rsidR="002D737D">
        <w:rPr>
          <w:rFonts w:ascii="Corbel" w:hAnsi="Corbel"/>
          <w:sz w:val="22"/>
        </w:rPr>
        <w:t>de erfpachtovereenkomst</w:t>
      </w:r>
      <w:r w:rsidRPr="00A80CEF">
        <w:rPr>
          <w:rFonts w:ascii="Corbel" w:hAnsi="Corbel"/>
          <w:sz w:val="22"/>
        </w:rPr>
        <w:t xml:space="preserve"> en verstuurd deze opnieuw ter beoordeling aan de </w:t>
      </w:r>
      <w:r w:rsidRPr="00A80CEF" w:rsidR="00882A1B">
        <w:rPr>
          <w:rFonts w:ascii="Corbel" w:hAnsi="Corbel"/>
          <w:sz w:val="22"/>
        </w:rPr>
        <w:t>Senior</w:t>
      </w:r>
      <w:r w:rsidR="00807D0E">
        <w:rPr>
          <w:rFonts w:ascii="Corbel" w:hAnsi="Corbel"/>
          <w:sz w:val="22"/>
        </w:rPr>
        <w:t xml:space="preserve"> Bodema</w:t>
      </w:r>
      <w:r w:rsidRPr="00A80CEF" w:rsidR="00882A1B">
        <w:rPr>
          <w:rFonts w:ascii="Corbel" w:hAnsi="Corbel"/>
          <w:sz w:val="22"/>
        </w:rPr>
        <w:t>dviseur</w:t>
      </w:r>
      <w:r w:rsidRPr="00A80CEF">
        <w:rPr>
          <w:rFonts w:ascii="Corbel" w:hAnsi="Corbel"/>
          <w:sz w:val="22"/>
        </w:rPr>
        <w:t xml:space="preserve">. </w:t>
      </w:r>
    </w:p>
    <w:p w:rsidR="008050D1" w:rsidRDefault="00C93C88" w14:paraId="034FF95C" w14:textId="3B7B8AE4">
      <w:pPr>
        <w:pStyle w:val="Kop3"/>
      </w:pPr>
      <w:bookmarkStart w:name="Appendix780" w:id="123"/>
      <w:bookmarkStart w:name="_Toc532392699" w:id="124"/>
      <w:bookmarkStart w:name="_Toc70341708" w:id="125"/>
      <w:bookmarkEnd w:id="123"/>
      <w:r>
        <w:t>Verstrekken bodemadvies G</w:t>
      </w:r>
      <w:r w:rsidR="00551EA5">
        <w:t>REX</w:t>
      </w:r>
      <w:r>
        <w:t>-project</w:t>
      </w:r>
      <w:bookmarkEnd w:id="124"/>
      <w:bookmarkEnd w:id="125"/>
    </w:p>
    <w:p w:rsidRPr="002206F5" w:rsidR="008050D1" w:rsidRDefault="00C93C88" w14:paraId="2E1DFAD1" w14:textId="54C6ACD4">
      <w:pPr>
        <w:pStyle w:val="MavimStyleNameNormald7358148c11262v0"/>
        <w:rPr>
          <w:rFonts w:ascii="Corbel" w:hAnsi="Corbel"/>
          <w:color w:val="000000"/>
          <w:sz w:val="22"/>
          <w:u w:color="000000"/>
        </w:rPr>
      </w:pPr>
      <w:r w:rsidRPr="002206F5">
        <w:rPr>
          <w:rFonts w:ascii="Corbel" w:hAnsi="Corbel"/>
          <w:color w:val="000000"/>
          <w:sz w:val="22"/>
          <w:u w:color="000000"/>
        </w:rPr>
        <w:t xml:space="preserve">De </w:t>
      </w:r>
      <w:r w:rsidR="003A2DDD">
        <w:rPr>
          <w:rFonts w:ascii="Corbel" w:hAnsi="Corbel"/>
          <w:sz w:val="22"/>
        </w:rPr>
        <w:t xml:space="preserve">Senior Bodemadviseur </w:t>
      </w:r>
      <w:r w:rsidRPr="002206F5">
        <w:rPr>
          <w:rFonts w:ascii="Corbel" w:hAnsi="Corbel"/>
          <w:color w:val="000000"/>
          <w:sz w:val="22"/>
          <w:u w:color="000000"/>
        </w:rPr>
        <w:t xml:space="preserve">stelt het adviesrapport op inzake de bodemgeschiktheid op basis van de beoordeling en het </w:t>
      </w:r>
      <w:r w:rsidRPr="002206F5" w:rsidR="007D6886">
        <w:rPr>
          <w:rFonts w:ascii="Corbel" w:hAnsi="Corbel"/>
          <w:color w:val="000000"/>
          <w:sz w:val="22"/>
          <w:u w:color="000000"/>
        </w:rPr>
        <w:t xml:space="preserve">bodemonderzoek. </w:t>
      </w:r>
    </w:p>
    <w:p w:rsidR="008050D1" w:rsidRDefault="00C93C88" w14:paraId="4F2BE6D7" w14:textId="70BFCFA0">
      <w:pPr>
        <w:pStyle w:val="MavimStyleNameNormald7358148c11262v0"/>
        <w:rPr>
          <w:rFonts w:ascii="Corbel" w:hAnsi="Corbel"/>
          <w:color w:val="000000"/>
        </w:rPr>
      </w:pPr>
      <w:r w:rsidRPr="002206F5">
        <w:rPr>
          <w:rFonts w:ascii="Corbel" w:hAnsi="Corbel"/>
          <w:color w:val="000000"/>
          <w:sz w:val="22"/>
          <w:u w:color="000000"/>
        </w:rPr>
        <w:t xml:space="preserve">De </w:t>
      </w:r>
      <w:r w:rsidR="003A2DDD">
        <w:rPr>
          <w:rFonts w:ascii="Corbel" w:hAnsi="Corbel"/>
          <w:sz w:val="22"/>
        </w:rPr>
        <w:t xml:space="preserve">Senior Bodemadviseur </w:t>
      </w:r>
      <w:r w:rsidRPr="002206F5">
        <w:rPr>
          <w:rFonts w:ascii="Corbel" w:hAnsi="Corbel"/>
          <w:color w:val="000000"/>
          <w:sz w:val="22"/>
          <w:u w:color="000000"/>
        </w:rPr>
        <w:t xml:space="preserve">stuurt het adviesrapport vervolgens ter beoordeling naar de </w:t>
      </w:r>
      <w:r w:rsidR="00D53490">
        <w:rPr>
          <w:rFonts w:ascii="Corbel" w:hAnsi="Corbel"/>
          <w:sz w:val="22"/>
        </w:rPr>
        <w:t xml:space="preserve">Bodemadviseur </w:t>
      </w:r>
      <w:r w:rsidRPr="002206F5">
        <w:rPr>
          <w:rFonts w:ascii="Corbel" w:hAnsi="Corbel"/>
          <w:color w:val="000000"/>
          <w:sz w:val="22"/>
          <w:u w:color="000000"/>
        </w:rPr>
        <w:t xml:space="preserve">per e-mail conform de </w:t>
      </w:r>
      <w:r w:rsidR="006A7413">
        <w:rPr>
          <w:rFonts w:ascii="Corbel" w:hAnsi="Corbel"/>
          <w:sz w:val="22"/>
        </w:rPr>
        <w:t>Werkinstructie Advies</w:t>
      </w:r>
      <w:r w:rsidRPr="002206F5">
        <w:rPr>
          <w:rFonts w:ascii="Corbel" w:hAnsi="Corbel"/>
          <w:color w:val="000000"/>
          <w:sz w:val="22"/>
          <w:u w:color="000000"/>
        </w:rPr>
        <w:t>.</w:t>
      </w:r>
    </w:p>
    <w:p w:rsidRPr="002206F5" w:rsidR="008050D1" w:rsidRDefault="00C93C88" w14:paraId="62439873" w14:textId="387C44C9">
      <w:pPr>
        <w:pStyle w:val="MavimStyleNameNormald7358148c11262v0"/>
        <w:rPr>
          <w:rFonts w:ascii="Corbel" w:hAnsi="Corbel"/>
          <w:color w:val="000000"/>
          <w:sz w:val="22"/>
        </w:rPr>
      </w:pPr>
      <w:r w:rsidRPr="00871D89">
        <w:rPr>
          <w:rFonts w:ascii="Corbel" w:hAnsi="Corbel"/>
          <w:color w:val="000000"/>
          <w:sz w:val="22"/>
        </w:rPr>
        <w:t xml:space="preserve">De </w:t>
      </w:r>
      <w:r w:rsidR="00871D89">
        <w:rPr>
          <w:rFonts w:ascii="Corbel" w:hAnsi="Corbel"/>
          <w:sz w:val="22"/>
        </w:rPr>
        <w:t>Bodemadviseur</w:t>
      </w:r>
      <w:r w:rsidRPr="002206F5">
        <w:rPr>
          <w:rFonts w:ascii="Corbel" w:hAnsi="Corbel"/>
          <w:color w:val="000000"/>
          <w:sz w:val="22"/>
        </w:rPr>
        <w:t xml:space="preserve"> beoordeelt de juistheid en volledigheid van het advies van de </w:t>
      </w:r>
      <w:r w:rsidR="003A2DDD">
        <w:rPr>
          <w:rFonts w:ascii="Corbel" w:hAnsi="Corbel"/>
          <w:sz w:val="22"/>
        </w:rPr>
        <w:t xml:space="preserve">Senior Bodemadviseur </w:t>
      </w:r>
      <w:r w:rsidRPr="002206F5">
        <w:rPr>
          <w:rFonts w:ascii="Corbel" w:hAnsi="Corbel"/>
          <w:color w:val="000000"/>
          <w:sz w:val="22"/>
        </w:rPr>
        <w:t xml:space="preserve">in het kader van het vierogen principe. </w:t>
      </w:r>
    </w:p>
    <w:p w:rsidRPr="002206F5" w:rsidR="008050D1" w:rsidRDefault="00C93C88" w14:paraId="563C6584" w14:textId="102EEC80">
      <w:pPr>
        <w:pStyle w:val="MavimStyleNameNormald7358148c11262v0"/>
        <w:rPr>
          <w:rFonts w:ascii="Corbel" w:hAnsi="Corbel"/>
          <w:color w:val="000000"/>
          <w:sz w:val="22"/>
        </w:rPr>
      </w:pPr>
      <w:r w:rsidRPr="002206F5">
        <w:rPr>
          <w:rFonts w:ascii="Corbel" w:hAnsi="Corbel"/>
          <w:color w:val="000000"/>
          <w:sz w:val="22"/>
        </w:rPr>
        <w:lastRenderedPageBreak/>
        <w:t xml:space="preserve">Indien er wijzigingen in het adviesrapport worden doorgevoerd, houdt de </w:t>
      </w:r>
      <w:r w:rsidR="00D53490">
        <w:rPr>
          <w:rFonts w:ascii="Corbel" w:hAnsi="Corbel"/>
          <w:sz w:val="22"/>
        </w:rPr>
        <w:t xml:space="preserve">Bodemadviseur </w:t>
      </w:r>
      <w:r w:rsidRPr="002206F5">
        <w:rPr>
          <w:rFonts w:ascii="Corbel" w:hAnsi="Corbel"/>
          <w:color w:val="000000"/>
          <w:sz w:val="22"/>
        </w:rPr>
        <w:t xml:space="preserve">deze zichtbaar in </w:t>
      </w:r>
      <w:r w:rsidRPr="002206F5">
        <w:rPr>
          <w:rFonts w:ascii="Corbel" w:hAnsi="Corbel"/>
          <w:sz w:val="22"/>
        </w:rPr>
        <w:t>MS Word</w:t>
      </w:r>
      <w:r w:rsidRPr="002206F5">
        <w:rPr>
          <w:rFonts w:ascii="Corbel" w:hAnsi="Corbel"/>
          <w:color w:val="000000"/>
          <w:sz w:val="22"/>
        </w:rPr>
        <w:t xml:space="preserve">.  De </w:t>
      </w:r>
      <w:r w:rsidR="00D53490">
        <w:rPr>
          <w:rFonts w:ascii="Corbel" w:hAnsi="Corbel"/>
          <w:sz w:val="22"/>
        </w:rPr>
        <w:t xml:space="preserve">Bodemadviseur </w:t>
      </w:r>
      <w:r w:rsidRPr="002206F5">
        <w:rPr>
          <w:rFonts w:ascii="Corbel" w:hAnsi="Corbel"/>
          <w:color w:val="000000"/>
          <w:sz w:val="22"/>
        </w:rPr>
        <w:t xml:space="preserve">stuurt het concept adviesrapport per e-mail terug naar de </w:t>
      </w:r>
      <w:r w:rsidR="003A2DDD">
        <w:rPr>
          <w:rFonts w:ascii="Corbel" w:hAnsi="Corbel"/>
          <w:sz w:val="22"/>
        </w:rPr>
        <w:t xml:space="preserve">Senior Bodemadviseur </w:t>
      </w:r>
      <w:r w:rsidRPr="002206F5">
        <w:rPr>
          <w:rFonts w:ascii="Corbel" w:hAnsi="Corbel"/>
          <w:color w:val="000000"/>
          <w:sz w:val="22"/>
        </w:rPr>
        <w:t xml:space="preserve">met de eventuele opmerkingen. </w:t>
      </w:r>
    </w:p>
    <w:p w:rsidR="008050D1" w:rsidRDefault="00C93C88" w14:paraId="660F6ED0" w14:textId="054F8007">
      <w:pPr>
        <w:pStyle w:val="MavimStyleNameNormald7358148c11262v0"/>
      </w:pPr>
      <w:r w:rsidRPr="002206F5">
        <w:rPr>
          <w:rFonts w:ascii="Corbel" w:hAnsi="Corbel"/>
          <w:color w:val="000000"/>
          <w:sz w:val="22"/>
        </w:rPr>
        <w:t xml:space="preserve">De </w:t>
      </w:r>
      <w:r w:rsidR="003A2DDD">
        <w:rPr>
          <w:rFonts w:ascii="Corbel" w:hAnsi="Corbel"/>
          <w:sz w:val="22"/>
        </w:rPr>
        <w:t xml:space="preserve">Senior Bodemadviseur </w:t>
      </w:r>
      <w:r w:rsidRPr="002206F5">
        <w:rPr>
          <w:rFonts w:ascii="Corbel" w:hAnsi="Corbel"/>
          <w:color w:val="000000"/>
          <w:sz w:val="22"/>
        </w:rPr>
        <w:t xml:space="preserve">houdt rekening met de door de </w:t>
      </w:r>
      <w:r w:rsidR="00D53490">
        <w:rPr>
          <w:rFonts w:ascii="Corbel" w:hAnsi="Corbel"/>
          <w:sz w:val="22"/>
        </w:rPr>
        <w:t xml:space="preserve">Bodemadviseur </w:t>
      </w:r>
      <w:r w:rsidRPr="002206F5">
        <w:rPr>
          <w:rFonts w:ascii="Corbel" w:hAnsi="Corbel"/>
          <w:color w:val="000000"/>
          <w:sz w:val="22"/>
        </w:rPr>
        <w:t xml:space="preserve">en stelt een definitief adviesrapport op conform de </w:t>
      </w:r>
      <w:r w:rsidR="005A2251">
        <w:rPr>
          <w:rFonts w:ascii="Corbel" w:hAnsi="Corbel"/>
          <w:sz w:val="22"/>
        </w:rPr>
        <w:t>w</w:t>
      </w:r>
      <w:r w:rsidR="006A7413">
        <w:rPr>
          <w:rFonts w:ascii="Corbel" w:hAnsi="Corbel"/>
          <w:sz w:val="22"/>
        </w:rPr>
        <w:t>erkinstructie Advies</w:t>
      </w:r>
      <w:r w:rsidRPr="002206F5">
        <w:rPr>
          <w:rFonts w:ascii="Corbel" w:hAnsi="Corbel"/>
          <w:color w:val="000000"/>
          <w:sz w:val="22"/>
        </w:rPr>
        <w:t xml:space="preserve">. Vervolgens muteert de </w:t>
      </w:r>
      <w:r w:rsidR="003A2DDD">
        <w:rPr>
          <w:rFonts w:ascii="Corbel" w:hAnsi="Corbel"/>
          <w:sz w:val="22"/>
        </w:rPr>
        <w:t xml:space="preserve">Senior Bodemadviseur </w:t>
      </w:r>
      <w:r w:rsidRPr="002206F5">
        <w:rPr>
          <w:rFonts w:ascii="Corbel" w:hAnsi="Corbel"/>
          <w:color w:val="000000"/>
          <w:sz w:val="22"/>
        </w:rPr>
        <w:t xml:space="preserve">het </w:t>
      </w:r>
      <w:r w:rsidR="005A2251">
        <w:rPr>
          <w:rFonts w:ascii="Corbel" w:hAnsi="Corbel"/>
          <w:sz w:val="22"/>
        </w:rPr>
        <w:t>w</w:t>
      </w:r>
      <w:r w:rsidR="006A7413">
        <w:rPr>
          <w:rFonts w:ascii="Corbel" w:hAnsi="Corbel"/>
          <w:sz w:val="22"/>
        </w:rPr>
        <w:t>erkvoorraadbestand (GREX-lijst)</w:t>
      </w:r>
      <w:r w:rsidRPr="002206F5">
        <w:rPr>
          <w:rFonts w:ascii="Corbel" w:hAnsi="Corbel"/>
          <w:color w:val="000000"/>
          <w:sz w:val="22"/>
        </w:rPr>
        <w:t xml:space="preserve"> en slaat het geparafeerde adviesrapport in </w:t>
      </w:r>
      <w:r w:rsidRPr="002206F5">
        <w:rPr>
          <w:rFonts w:ascii="Corbel" w:hAnsi="Corbel"/>
          <w:sz w:val="22"/>
        </w:rPr>
        <w:t>DOCwerker</w:t>
      </w:r>
      <w:r w:rsidRPr="002206F5">
        <w:rPr>
          <w:rFonts w:ascii="Corbel" w:hAnsi="Corbel"/>
          <w:color w:val="000000"/>
          <w:sz w:val="22"/>
        </w:rPr>
        <w:t xml:space="preserve">. </w:t>
      </w:r>
    </w:p>
    <w:p w:rsidR="008050D1" w:rsidRDefault="00C93C88" w14:paraId="791B170C" w14:textId="77777777">
      <w:pPr>
        <w:pStyle w:val="Kop3"/>
      </w:pPr>
      <w:bookmarkStart w:name="Appendix836" w:id="126"/>
      <w:bookmarkStart w:name="_Toc532392700" w:id="127"/>
      <w:bookmarkStart w:name="_Toc70341709" w:id="128"/>
      <w:bookmarkEnd w:id="126"/>
      <w:r>
        <w:t>Toetsen definitief ontwerp</w:t>
      </w:r>
      <w:bookmarkEnd w:id="127"/>
      <w:bookmarkEnd w:id="128"/>
    </w:p>
    <w:p w:rsidRPr="002206F5" w:rsidR="008050D1" w:rsidRDefault="00C93C88" w14:paraId="1F50205F" w14:textId="55EF5140">
      <w:pPr>
        <w:pStyle w:val="MavimStyleNameNormald7358148c11927v0"/>
        <w:rPr>
          <w:rFonts w:ascii="Corbel" w:hAnsi="Corbel"/>
          <w:sz w:val="22"/>
        </w:rPr>
      </w:pPr>
      <w:r w:rsidRPr="002206F5">
        <w:rPr>
          <w:rFonts w:ascii="Corbel" w:hAnsi="Corbel"/>
          <w:sz w:val="22"/>
        </w:rPr>
        <w:t xml:space="preserve">Na de verplichte beoordeling van </w:t>
      </w:r>
      <w:r w:rsidRPr="002206F5" w:rsidR="002D737D">
        <w:rPr>
          <w:rFonts w:ascii="Corbel" w:hAnsi="Corbel"/>
          <w:sz w:val="22"/>
        </w:rPr>
        <w:t>de erfpachtovereenkomst</w:t>
      </w:r>
      <w:r w:rsidRPr="002206F5">
        <w:rPr>
          <w:rFonts w:ascii="Corbel" w:hAnsi="Corbel"/>
          <w:sz w:val="22"/>
        </w:rPr>
        <w:t xml:space="preserve"> door de </w:t>
      </w:r>
      <w:r w:rsidR="005A2251">
        <w:rPr>
          <w:rFonts w:ascii="Corbel" w:hAnsi="Corbel"/>
          <w:sz w:val="22"/>
        </w:rPr>
        <w:t>a</w:t>
      </w:r>
      <w:r w:rsidRPr="002206F5">
        <w:rPr>
          <w:rFonts w:ascii="Corbel" w:hAnsi="Corbel"/>
          <w:sz w:val="22"/>
        </w:rPr>
        <w:t>fdeling Bodem en het verstrekte advies over de bodemgeschik</w:t>
      </w:r>
      <w:r w:rsidRPr="002206F5" w:rsidR="00A80CEF">
        <w:rPr>
          <w:rFonts w:ascii="Corbel" w:hAnsi="Corbel"/>
          <w:sz w:val="22"/>
        </w:rPr>
        <w:t>t</w:t>
      </w:r>
      <w:r w:rsidRPr="002206F5">
        <w:rPr>
          <w:rFonts w:ascii="Corbel" w:hAnsi="Corbel"/>
          <w:sz w:val="22"/>
        </w:rPr>
        <w:t>heid, start het aanbestedingstraject. De geselecteerde aannemer levert een voorlopig -en definitief ontwerp aan bij de Projectleider Grondzaken.</w:t>
      </w:r>
    </w:p>
    <w:p w:rsidRPr="002206F5" w:rsidR="008050D1" w:rsidRDefault="00C93C88" w14:paraId="5FF69D79" w14:textId="6228A850">
      <w:pPr>
        <w:pStyle w:val="MavimStyleNameNormald7358148c11927v0"/>
        <w:rPr>
          <w:rFonts w:ascii="Corbel" w:hAnsi="Corbel"/>
          <w:sz w:val="22"/>
        </w:rPr>
      </w:pPr>
      <w:r w:rsidRPr="002206F5">
        <w:rPr>
          <w:rFonts w:ascii="Corbel" w:hAnsi="Corbel"/>
          <w:sz w:val="22"/>
        </w:rPr>
        <w:t xml:space="preserve">De </w:t>
      </w:r>
      <w:r w:rsidR="003A2DDD">
        <w:rPr>
          <w:rFonts w:ascii="Corbel" w:hAnsi="Corbel"/>
          <w:sz w:val="22"/>
        </w:rPr>
        <w:t xml:space="preserve">Senior Bodemadviseur </w:t>
      </w:r>
      <w:r w:rsidRPr="002206F5" w:rsidR="00A80CEF">
        <w:rPr>
          <w:rFonts w:ascii="Corbel" w:hAnsi="Corbel"/>
          <w:sz w:val="22"/>
        </w:rPr>
        <w:t>ontvangt</w:t>
      </w:r>
      <w:r w:rsidRPr="002206F5">
        <w:rPr>
          <w:rFonts w:ascii="Corbel" w:hAnsi="Corbel"/>
          <w:sz w:val="22"/>
        </w:rPr>
        <w:t xml:space="preserve"> van de Projectleider Grondzaken het definitieve ontwerp van de geselecteerde aannemer en toetst of er aan alle technische aspecten is voldaan conform het kavelpaspoort of bouwenvelop. Tevens toetst de </w:t>
      </w:r>
      <w:r w:rsidR="003A2DDD">
        <w:rPr>
          <w:rFonts w:ascii="Corbel" w:hAnsi="Corbel"/>
          <w:sz w:val="22"/>
        </w:rPr>
        <w:t xml:space="preserve">Senior Bodemadviseur </w:t>
      </w:r>
      <w:r w:rsidRPr="002206F5">
        <w:rPr>
          <w:rFonts w:ascii="Corbel" w:hAnsi="Corbel"/>
          <w:sz w:val="22"/>
        </w:rPr>
        <w:t>of er naar aanleiding van het definitieve ontwerp aanvullend onderzoek of partijkeuring nodig is.</w:t>
      </w:r>
    </w:p>
    <w:p w:rsidR="008050D1" w:rsidRDefault="00C93C88" w14:paraId="1304174E" w14:textId="77777777">
      <w:pPr>
        <w:pStyle w:val="Kop3"/>
      </w:pPr>
      <w:bookmarkStart w:name="Appendix837" w:id="129"/>
      <w:bookmarkStart w:name="_Toc532392701" w:id="130"/>
      <w:bookmarkStart w:name="_Toc70341710" w:id="131"/>
      <w:bookmarkEnd w:id="129"/>
      <w:r>
        <w:t>Aanvullend onderzoek of partijkeuring vereist?</w:t>
      </w:r>
      <w:bookmarkEnd w:id="130"/>
      <w:bookmarkEnd w:id="131"/>
    </w:p>
    <w:p w:rsidRPr="002206F5" w:rsidR="008050D1" w:rsidRDefault="00882A1B" w14:paraId="1EFED7D7" w14:textId="49EA1A4D">
      <w:pPr>
        <w:pStyle w:val="MavimStyleNameNormald7358148c11928v0"/>
        <w:rPr>
          <w:rFonts w:ascii="Corbel" w:hAnsi="Corbel"/>
          <w:sz w:val="22"/>
        </w:rPr>
      </w:pPr>
      <w:r w:rsidRPr="002206F5">
        <w:rPr>
          <w:rFonts w:ascii="Corbel" w:hAnsi="Corbel"/>
          <w:sz w:val="22"/>
        </w:rPr>
        <w:t xml:space="preserve">Indien </w:t>
      </w:r>
      <w:r w:rsidRPr="00882A1B">
        <w:rPr>
          <w:rFonts w:ascii="Corbel" w:hAnsi="Corbel"/>
          <w:i/>
          <w:sz w:val="22"/>
          <w:u w:val="single"/>
        </w:rPr>
        <w:t>wel</w:t>
      </w:r>
      <w:r w:rsidRPr="002206F5" w:rsidR="008049A9">
        <w:rPr>
          <w:rFonts w:ascii="Corbel" w:hAnsi="Corbel"/>
          <w:sz w:val="22"/>
        </w:rPr>
        <w:t xml:space="preserve"> een </w:t>
      </w:r>
      <w:r w:rsidRPr="002206F5" w:rsidR="00C93C88">
        <w:rPr>
          <w:rFonts w:ascii="Corbel" w:hAnsi="Corbel"/>
          <w:sz w:val="22"/>
        </w:rPr>
        <w:t xml:space="preserve">aanvullend onderzoek of partijkeuring nodig is, dan gaat het proces verder met processtap </w:t>
      </w:r>
      <w:r w:rsidRPr="002206F5" w:rsidR="00C93C88">
        <w:rPr>
          <w:rFonts w:ascii="Corbel" w:hAnsi="Corbel"/>
          <w:i/>
          <w:sz w:val="22"/>
        </w:rPr>
        <w:t xml:space="preserve">Verkrijgen aanvullend onderzoek of </w:t>
      </w:r>
      <w:r w:rsidRPr="002206F5" w:rsidR="008049A9">
        <w:rPr>
          <w:rFonts w:ascii="Corbel" w:hAnsi="Corbel"/>
          <w:i/>
          <w:sz w:val="22"/>
        </w:rPr>
        <w:t>p</w:t>
      </w:r>
      <w:r w:rsidRPr="002206F5" w:rsidR="00C93C88">
        <w:rPr>
          <w:rFonts w:ascii="Corbel" w:hAnsi="Corbel"/>
          <w:i/>
          <w:sz w:val="22"/>
        </w:rPr>
        <w:t>artijkeuring</w:t>
      </w:r>
      <w:r w:rsidRPr="002206F5" w:rsidR="00C93C88">
        <w:rPr>
          <w:rFonts w:ascii="Corbel" w:hAnsi="Corbel"/>
          <w:sz w:val="22"/>
        </w:rPr>
        <w:t>.</w:t>
      </w:r>
    </w:p>
    <w:p w:rsidRPr="002206F5" w:rsidR="008050D1" w:rsidRDefault="00C93C88" w14:paraId="31AB180A" w14:textId="648C7255">
      <w:pPr>
        <w:pStyle w:val="MavimStyleNameNormald7358148c11928v0"/>
        <w:rPr>
          <w:rFonts w:ascii="Corbel" w:hAnsi="Corbel"/>
          <w:sz w:val="22"/>
        </w:rPr>
      </w:pPr>
      <w:r w:rsidRPr="002206F5">
        <w:rPr>
          <w:rFonts w:ascii="Corbel" w:hAnsi="Corbel"/>
          <w:sz w:val="22"/>
        </w:rPr>
        <w:t xml:space="preserve">Wanneer </w:t>
      </w:r>
      <w:r w:rsidRPr="008905F3">
        <w:rPr>
          <w:rFonts w:ascii="Corbel" w:hAnsi="Corbel"/>
          <w:i/>
          <w:sz w:val="22"/>
          <w:u w:val="single"/>
        </w:rPr>
        <w:t>geen</w:t>
      </w:r>
      <w:r w:rsidRPr="002206F5">
        <w:rPr>
          <w:rFonts w:ascii="Corbel" w:hAnsi="Corbel"/>
          <w:sz w:val="22"/>
        </w:rPr>
        <w:t xml:space="preserve"> aanvullend onderzoek of partijkeuring nodig is, gaat het proces verder met </w:t>
      </w:r>
      <w:r w:rsidR="008905F3">
        <w:rPr>
          <w:rFonts w:ascii="Corbel" w:hAnsi="Corbel"/>
          <w:sz w:val="22"/>
        </w:rPr>
        <w:t xml:space="preserve">processtap </w:t>
      </w:r>
      <w:r w:rsidRPr="002206F5">
        <w:rPr>
          <w:rFonts w:ascii="Corbel" w:hAnsi="Corbel"/>
          <w:i/>
          <w:sz w:val="22"/>
        </w:rPr>
        <w:t>Afstemmen G</w:t>
      </w:r>
      <w:r w:rsidR="005A2251">
        <w:rPr>
          <w:rFonts w:ascii="Corbel" w:hAnsi="Corbel"/>
          <w:i/>
          <w:sz w:val="22"/>
        </w:rPr>
        <w:t>REX</w:t>
      </w:r>
      <w:r w:rsidRPr="002206F5">
        <w:rPr>
          <w:rFonts w:ascii="Corbel" w:hAnsi="Corbel"/>
          <w:i/>
          <w:sz w:val="22"/>
        </w:rPr>
        <w:t>-project</w:t>
      </w:r>
      <w:r w:rsidRPr="002206F5">
        <w:rPr>
          <w:rFonts w:ascii="Corbel" w:hAnsi="Corbel"/>
          <w:sz w:val="22"/>
        </w:rPr>
        <w:t>.</w:t>
      </w:r>
    </w:p>
    <w:p w:rsidR="008050D1" w:rsidRDefault="00C93C88" w14:paraId="0BC615AC" w14:textId="77777777">
      <w:pPr>
        <w:pStyle w:val="Kop3"/>
      </w:pPr>
      <w:bookmarkStart w:name="Appendix838" w:id="132"/>
      <w:bookmarkStart w:name="_Toc532392702" w:id="133"/>
      <w:bookmarkStart w:name="_Toc70341711" w:id="134"/>
      <w:bookmarkEnd w:id="132"/>
      <w:r>
        <w:lastRenderedPageBreak/>
        <w:t>Verkrijgen aanvullend onderzoek of partijkeuring</w:t>
      </w:r>
      <w:bookmarkEnd w:id="133"/>
      <w:bookmarkEnd w:id="134"/>
    </w:p>
    <w:p w:rsidRPr="002206F5" w:rsidR="008050D1" w:rsidRDefault="00C93C88" w14:paraId="493A1963" w14:textId="23AFBDDD">
      <w:pPr>
        <w:pStyle w:val="MavimStyleNameNormald7358148c11929v0"/>
        <w:rPr>
          <w:rFonts w:ascii="Corbel" w:hAnsi="Corbel"/>
          <w:sz w:val="22"/>
        </w:rPr>
      </w:pPr>
      <w:r w:rsidRPr="002206F5">
        <w:rPr>
          <w:rFonts w:ascii="Corbel" w:hAnsi="Corbel"/>
          <w:sz w:val="22"/>
        </w:rPr>
        <w:t xml:space="preserve">De </w:t>
      </w:r>
      <w:r w:rsidR="003A2DDD">
        <w:rPr>
          <w:rFonts w:ascii="Corbel" w:hAnsi="Corbel"/>
          <w:sz w:val="22"/>
        </w:rPr>
        <w:t xml:space="preserve">Senior Bodemadviseur </w:t>
      </w:r>
      <w:r w:rsidRPr="002206F5">
        <w:rPr>
          <w:rFonts w:ascii="Corbel" w:hAnsi="Corbel"/>
          <w:sz w:val="22"/>
        </w:rPr>
        <w:t xml:space="preserve">vraagt een aanvullend onderzoek of partijkeuring aan bij een onderzoeksbureau uit het raamcontract. De aanvraag van het aanvullende onderzoek of partijkeuring vindt plaats via </w:t>
      </w:r>
      <w:r w:rsidR="00D64DD8">
        <w:rPr>
          <w:rFonts w:ascii="Corbel" w:hAnsi="Corbel"/>
          <w:sz w:val="22"/>
        </w:rPr>
        <w:t xml:space="preserve">de werkinstructie </w:t>
      </w:r>
      <w:r w:rsidR="00790E28">
        <w:rPr>
          <w:rFonts w:ascii="Corbel" w:hAnsi="Corbel"/>
          <w:sz w:val="22"/>
        </w:rPr>
        <w:t>Uitzetten bodemonderzoeken via raamcontract</w:t>
      </w:r>
      <w:r w:rsidRPr="00551EA5">
        <w:rPr>
          <w:rFonts w:ascii="Corbel" w:hAnsi="Corbel"/>
          <w:sz w:val="22"/>
        </w:rPr>
        <w:t>.</w:t>
      </w:r>
      <w:r w:rsidRPr="002206F5">
        <w:rPr>
          <w:rFonts w:ascii="Corbel" w:hAnsi="Corbel"/>
          <w:sz w:val="22"/>
        </w:rPr>
        <w:t xml:space="preserve"> </w:t>
      </w:r>
    </w:p>
    <w:p w:rsidRPr="002206F5" w:rsidR="008050D1" w:rsidRDefault="00C93C88" w14:paraId="54ECC3C1" w14:textId="14E0E812">
      <w:pPr>
        <w:pStyle w:val="MavimStyleNameNormald7358148c11929v0"/>
        <w:rPr>
          <w:rFonts w:ascii="Corbel" w:hAnsi="Corbel"/>
          <w:sz w:val="22"/>
        </w:rPr>
      </w:pPr>
      <w:r w:rsidRPr="002206F5">
        <w:rPr>
          <w:rFonts w:ascii="Corbel" w:hAnsi="Corbel"/>
          <w:sz w:val="22"/>
        </w:rPr>
        <w:t xml:space="preserve">De </w:t>
      </w:r>
      <w:r w:rsidR="003A2DDD">
        <w:rPr>
          <w:rFonts w:ascii="Corbel" w:hAnsi="Corbel"/>
          <w:sz w:val="22"/>
        </w:rPr>
        <w:t xml:space="preserve">Senior Bodemadviseur </w:t>
      </w:r>
      <w:r w:rsidRPr="002206F5">
        <w:rPr>
          <w:rFonts w:ascii="Corbel" w:hAnsi="Corbel"/>
          <w:sz w:val="22"/>
        </w:rPr>
        <w:t xml:space="preserve">ontvangt de resultaten van het aanvullende onderzoek of partijkeuring en stelt vast wat de beste aanpak is voor de grond. </w:t>
      </w:r>
    </w:p>
    <w:p w:rsidR="008050D1" w:rsidRDefault="00C93C88" w14:paraId="1A1EA652" w14:textId="4771FC42">
      <w:pPr>
        <w:pStyle w:val="Kop3"/>
      </w:pPr>
      <w:bookmarkStart w:name="Appendix839" w:id="135"/>
      <w:bookmarkStart w:name="_Toc532392703" w:id="136"/>
      <w:bookmarkStart w:name="_Toc70341712" w:id="137"/>
      <w:bookmarkEnd w:id="135"/>
      <w:r>
        <w:t>Afstemmen G</w:t>
      </w:r>
      <w:r w:rsidR="005A2251">
        <w:t>REX</w:t>
      </w:r>
      <w:r>
        <w:t>-project</w:t>
      </w:r>
      <w:bookmarkEnd w:id="136"/>
      <w:bookmarkEnd w:id="137"/>
    </w:p>
    <w:p w:rsidRPr="00A80CEF" w:rsidR="008050D1" w:rsidRDefault="00C93C88" w14:paraId="24DF5E26" w14:textId="41AA557C">
      <w:pPr>
        <w:pStyle w:val="MavimStyleNameNormald7358148c11263v0"/>
        <w:rPr>
          <w:rFonts w:ascii="Corbel" w:hAnsi="Corbel"/>
          <w:color w:val="000000"/>
          <w:sz w:val="22"/>
        </w:rPr>
      </w:pPr>
      <w:r w:rsidRPr="00A80CEF">
        <w:rPr>
          <w:rFonts w:ascii="Corbel" w:hAnsi="Corbel"/>
          <w:color w:val="000000"/>
          <w:sz w:val="22"/>
        </w:rPr>
        <w:t xml:space="preserve">De </w:t>
      </w:r>
      <w:r w:rsidR="003A2DDD">
        <w:rPr>
          <w:rFonts w:ascii="Corbel" w:hAnsi="Corbel"/>
          <w:sz w:val="22"/>
        </w:rPr>
        <w:t xml:space="preserve">Senior Bodemadviseur </w:t>
      </w:r>
      <w:r w:rsidRPr="00A80CEF">
        <w:rPr>
          <w:rFonts w:ascii="Corbel" w:hAnsi="Corbel"/>
          <w:color w:val="000000"/>
          <w:sz w:val="22"/>
        </w:rPr>
        <w:t>dient te zorgen voor het geschikt maken van de bodem conform het afgegeven bodemadvies.</w:t>
      </w:r>
    </w:p>
    <w:p w:rsidR="008050D1" w:rsidRDefault="00C93C88" w14:paraId="282BA0C9" w14:textId="34FFE5EC">
      <w:pPr>
        <w:pStyle w:val="MavimStyleNameNormald7358148c11263v0"/>
        <w:rPr>
          <w:lang w:eastAsia="nl-NL"/>
        </w:rPr>
      </w:pPr>
      <w:r w:rsidRPr="00A80CEF">
        <w:rPr>
          <w:rFonts w:ascii="Corbel" w:hAnsi="Corbel"/>
          <w:color w:val="000000"/>
          <w:sz w:val="22"/>
        </w:rPr>
        <w:t>D</w:t>
      </w:r>
      <w:r>
        <w:rPr>
          <w:rFonts w:ascii="Corbel" w:hAnsi="Corbel"/>
          <w:color w:val="000000"/>
          <w:sz w:val="22"/>
          <w:lang w:eastAsia="nl-NL"/>
        </w:rPr>
        <w:t xml:space="preserve">e </w:t>
      </w:r>
      <w:r w:rsidR="003A2DDD">
        <w:rPr>
          <w:rFonts w:ascii="Corbel" w:hAnsi="Corbel"/>
          <w:sz w:val="22"/>
          <w:lang w:eastAsia="nl-NL"/>
        </w:rPr>
        <w:t xml:space="preserve">Senior Bodemadviseur </w:t>
      </w:r>
      <w:r w:rsidRPr="00A80CEF">
        <w:rPr>
          <w:rFonts w:ascii="Corbel" w:hAnsi="Corbel"/>
          <w:color w:val="000000"/>
          <w:sz w:val="22"/>
        </w:rPr>
        <w:t xml:space="preserve">stemt </w:t>
      </w:r>
      <w:r>
        <w:rPr>
          <w:rFonts w:ascii="Corbel" w:hAnsi="Corbel"/>
          <w:color w:val="000000"/>
          <w:sz w:val="22"/>
          <w:lang w:eastAsia="nl-NL"/>
        </w:rPr>
        <w:t xml:space="preserve">met </w:t>
      </w:r>
      <w:r>
        <w:rPr>
          <w:rFonts w:ascii="Corbel" w:hAnsi="Corbel"/>
          <w:sz w:val="22"/>
          <w:lang w:eastAsia="nl-NL"/>
        </w:rPr>
        <w:t>Lead Buyer Inkoop Fysiek</w:t>
      </w:r>
      <w:r w:rsidRPr="00A80CEF">
        <w:rPr>
          <w:rFonts w:ascii="Corbel" w:hAnsi="Corbel"/>
          <w:color w:val="000000"/>
          <w:sz w:val="22"/>
        </w:rPr>
        <w:t xml:space="preserve">, </w:t>
      </w:r>
      <w:r w:rsidRPr="00A80CEF">
        <w:rPr>
          <w:rFonts w:ascii="Corbel" w:hAnsi="Corbel"/>
          <w:sz w:val="22"/>
        </w:rPr>
        <w:t>Projectleider Grondzaken</w:t>
      </w:r>
      <w:r w:rsidRPr="00A80CEF">
        <w:rPr>
          <w:rFonts w:ascii="Corbel" w:hAnsi="Corbel"/>
          <w:color w:val="000000"/>
          <w:sz w:val="22"/>
        </w:rPr>
        <w:t xml:space="preserve"> en </w:t>
      </w:r>
      <w:r w:rsidRPr="00A80CEF">
        <w:rPr>
          <w:rFonts w:ascii="Corbel" w:hAnsi="Corbel"/>
          <w:sz w:val="22"/>
        </w:rPr>
        <w:t>P</w:t>
      </w:r>
      <w:r w:rsidR="00C3729A">
        <w:rPr>
          <w:rFonts w:ascii="Corbel" w:hAnsi="Corbel"/>
          <w:sz w:val="22"/>
        </w:rPr>
        <w:t>l</w:t>
      </w:r>
      <w:r w:rsidRPr="00A80CEF">
        <w:rPr>
          <w:rFonts w:ascii="Corbel" w:hAnsi="Corbel"/>
          <w:sz w:val="22"/>
        </w:rPr>
        <w:t>aneconoom</w:t>
      </w:r>
      <w:r>
        <w:rPr>
          <w:rFonts w:ascii="Corbel" w:hAnsi="Corbel"/>
          <w:color w:val="000000"/>
          <w:sz w:val="22"/>
          <w:lang w:eastAsia="nl-NL"/>
        </w:rPr>
        <w:t xml:space="preserve"> af hoe </w:t>
      </w:r>
      <w:r w:rsidRPr="00A80CEF">
        <w:rPr>
          <w:rFonts w:ascii="Corbel" w:hAnsi="Corbel"/>
          <w:color w:val="000000"/>
          <w:sz w:val="22"/>
        </w:rPr>
        <w:t>de bodem het best geschikt gemaakt kan worden</w:t>
      </w:r>
      <w:r>
        <w:rPr>
          <w:rFonts w:ascii="Corbel" w:hAnsi="Corbel"/>
          <w:color w:val="000000"/>
          <w:sz w:val="22"/>
          <w:lang w:eastAsia="nl-NL"/>
        </w:rPr>
        <w:t xml:space="preserve">. Het </w:t>
      </w:r>
      <w:r>
        <w:rPr>
          <w:rFonts w:ascii="Corbel" w:hAnsi="Corbel"/>
          <w:sz w:val="22"/>
          <w:lang w:eastAsia="nl-NL"/>
        </w:rPr>
        <w:t>Ingenieursbureau</w:t>
      </w:r>
      <w:r>
        <w:rPr>
          <w:rFonts w:ascii="Corbel" w:hAnsi="Corbel"/>
          <w:color w:val="000000"/>
          <w:sz w:val="22"/>
          <w:lang w:eastAsia="nl-NL"/>
        </w:rPr>
        <w:t xml:space="preserve"> zorgt voor het bouwrijp maken van de grond en start hiervoor een inkoop -en aanbestedingstraject. De </w:t>
      </w:r>
      <w:r w:rsidR="003A2DDD">
        <w:rPr>
          <w:rFonts w:ascii="Corbel" w:hAnsi="Corbel"/>
          <w:sz w:val="22"/>
          <w:lang w:eastAsia="nl-NL"/>
        </w:rPr>
        <w:t xml:space="preserve">Senior Bodemadviseur </w:t>
      </w:r>
      <w:r>
        <w:rPr>
          <w:rFonts w:ascii="Corbel" w:hAnsi="Corbel"/>
          <w:color w:val="000000"/>
          <w:sz w:val="22"/>
          <w:lang w:eastAsia="nl-NL"/>
        </w:rPr>
        <w:t xml:space="preserve">zorgt voor het </w:t>
      </w:r>
      <w:r w:rsidR="00882A1B">
        <w:rPr>
          <w:rFonts w:ascii="Corbel" w:hAnsi="Corbel"/>
          <w:color w:val="000000"/>
          <w:sz w:val="22"/>
          <w:lang w:eastAsia="nl-NL"/>
        </w:rPr>
        <w:t>saneren/</w:t>
      </w:r>
      <w:r>
        <w:rPr>
          <w:rFonts w:ascii="Corbel" w:hAnsi="Corbel"/>
          <w:color w:val="000000"/>
          <w:sz w:val="22"/>
          <w:lang w:eastAsia="nl-NL"/>
        </w:rPr>
        <w:t xml:space="preserve"> woonrijp maken van de grond en kan meeliften met het </w:t>
      </w:r>
      <w:r>
        <w:rPr>
          <w:rFonts w:ascii="Corbel" w:hAnsi="Corbel"/>
          <w:sz w:val="22"/>
          <w:lang w:eastAsia="nl-NL"/>
        </w:rPr>
        <w:t>Ingenieursbureau</w:t>
      </w:r>
      <w:r>
        <w:rPr>
          <w:rFonts w:ascii="Corbel" w:hAnsi="Corbel"/>
          <w:color w:val="000000"/>
          <w:sz w:val="22"/>
          <w:lang w:eastAsia="nl-NL"/>
        </w:rPr>
        <w:t xml:space="preserve">. </w:t>
      </w:r>
    </w:p>
    <w:p w:rsidR="008050D1" w:rsidRDefault="00C93C88" w14:paraId="2CC415B7" w14:textId="77777777">
      <w:pPr>
        <w:pStyle w:val="Kop3"/>
      </w:pPr>
      <w:bookmarkStart w:name="Appendix840" w:id="138"/>
      <w:bookmarkStart w:name="_Toc532392704" w:id="139"/>
      <w:bookmarkStart w:name="_Toc70341713" w:id="140"/>
      <w:bookmarkEnd w:id="138"/>
      <w:r>
        <w:t>Bodemsanering vereist?</w:t>
      </w:r>
      <w:bookmarkEnd w:id="139"/>
      <w:bookmarkEnd w:id="140"/>
    </w:p>
    <w:p w:rsidR="008050D1" w:rsidRDefault="00C93C88" w14:paraId="7981C706" w14:textId="77777777">
      <w:pPr>
        <w:pStyle w:val="MavimStyleNameNormald7358148c11264v0"/>
        <w:rPr>
          <w:rFonts w:ascii="Corbel" w:hAnsi="Corbel"/>
          <w:color w:val="000000"/>
          <w:sz w:val="22"/>
          <w:lang w:eastAsia="nl-NL"/>
        </w:rPr>
      </w:pPr>
      <w:r>
        <w:rPr>
          <w:rFonts w:ascii="Corbel" w:hAnsi="Corbel"/>
          <w:color w:val="000000"/>
          <w:sz w:val="22"/>
          <w:lang w:eastAsia="nl-NL"/>
        </w:rPr>
        <w:t>Indien de bodem</w:t>
      </w:r>
      <w:r w:rsidR="00C3729A">
        <w:rPr>
          <w:rFonts w:ascii="Corbel" w:hAnsi="Corbel"/>
          <w:color w:val="000000"/>
          <w:sz w:val="22"/>
          <w:lang w:eastAsia="nl-NL"/>
        </w:rPr>
        <w:t xml:space="preserve"> </w:t>
      </w:r>
      <w:r w:rsidRPr="00AA21FA" w:rsidR="00C3729A">
        <w:rPr>
          <w:rFonts w:ascii="Corbel" w:hAnsi="Corbel"/>
          <w:i/>
          <w:color w:val="000000"/>
          <w:sz w:val="22"/>
          <w:u w:val="single"/>
          <w:lang w:eastAsia="nl-NL"/>
        </w:rPr>
        <w:t>wel</w:t>
      </w:r>
      <w:r>
        <w:rPr>
          <w:rFonts w:ascii="Corbel" w:hAnsi="Corbel"/>
          <w:color w:val="000000"/>
          <w:sz w:val="22"/>
          <w:lang w:eastAsia="nl-NL"/>
        </w:rPr>
        <w:t xml:space="preserve"> gesaneerd moet worden, dan gaat het proces verder met processtap </w:t>
      </w:r>
      <w:r w:rsidRPr="002206F5">
        <w:rPr>
          <w:rFonts w:ascii="Corbel" w:hAnsi="Corbel"/>
          <w:i/>
          <w:sz w:val="22"/>
          <w:lang w:eastAsia="nl-NL"/>
        </w:rPr>
        <w:t>Verstrekken advies t.a.v. saneringsplan</w:t>
      </w:r>
      <w:r>
        <w:rPr>
          <w:rFonts w:ascii="Corbel" w:hAnsi="Corbel"/>
          <w:color w:val="000000"/>
          <w:sz w:val="22"/>
          <w:lang w:eastAsia="nl-NL"/>
        </w:rPr>
        <w:t>.</w:t>
      </w:r>
    </w:p>
    <w:p w:rsidR="008050D1" w:rsidRDefault="00C93C88" w14:paraId="02BD1E34" w14:textId="77777777">
      <w:pPr>
        <w:pStyle w:val="MavimStyleNameNormald7358148c11264v0"/>
        <w:rPr>
          <w:lang w:eastAsia="nl-NL"/>
        </w:rPr>
      </w:pPr>
      <w:r>
        <w:rPr>
          <w:rFonts w:ascii="Corbel" w:hAnsi="Corbel"/>
          <w:color w:val="000000"/>
          <w:sz w:val="22"/>
          <w:lang w:eastAsia="nl-NL"/>
        </w:rPr>
        <w:t xml:space="preserve">Wanneer de grond </w:t>
      </w:r>
      <w:r w:rsidRPr="002206F5">
        <w:rPr>
          <w:rFonts w:ascii="Corbel" w:hAnsi="Corbel"/>
          <w:i/>
          <w:color w:val="000000"/>
          <w:sz w:val="22"/>
          <w:u w:val="single"/>
          <w:lang w:eastAsia="nl-NL"/>
        </w:rPr>
        <w:t>niet</w:t>
      </w:r>
      <w:r>
        <w:rPr>
          <w:rFonts w:ascii="Corbel" w:hAnsi="Corbel"/>
          <w:color w:val="000000"/>
          <w:sz w:val="22"/>
          <w:lang w:eastAsia="nl-NL"/>
        </w:rPr>
        <w:t xml:space="preserve"> gesaneerd, maar slechts verplaats</w:t>
      </w:r>
      <w:r w:rsidR="00693403">
        <w:rPr>
          <w:rFonts w:ascii="Corbel" w:hAnsi="Corbel"/>
          <w:color w:val="000000"/>
          <w:sz w:val="22"/>
          <w:lang w:eastAsia="nl-NL"/>
        </w:rPr>
        <w:t>t</w:t>
      </w:r>
      <w:r>
        <w:rPr>
          <w:rFonts w:ascii="Corbel" w:hAnsi="Corbel"/>
          <w:color w:val="000000"/>
          <w:sz w:val="22"/>
          <w:lang w:eastAsia="nl-NL"/>
        </w:rPr>
        <w:t xml:space="preserve"> dient te worden, dan gaat het proces verder met processtap </w:t>
      </w:r>
      <w:r w:rsidRPr="002206F5">
        <w:rPr>
          <w:rFonts w:ascii="Corbel" w:hAnsi="Corbel"/>
          <w:i/>
          <w:sz w:val="22"/>
          <w:lang w:eastAsia="nl-NL"/>
        </w:rPr>
        <w:t>Starten procedure hergebruik grond</w:t>
      </w:r>
      <w:r w:rsidRPr="00A80CEF">
        <w:rPr>
          <w:rFonts w:ascii="Corbel" w:hAnsi="Corbel"/>
          <w:color w:val="000000"/>
          <w:sz w:val="22"/>
        </w:rPr>
        <w:t xml:space="preserve">. </w:t>
      </w:r>
    </w:p>
    <w:p w:rsidR="008050D1" w:rsidRDefault="00C93C88" w14:paraId="2C3C6F75" w14:textId="77777777">
      <w:pPr>
        <w:pStyle w:val="Kop3"/>
      </w:pPr>
      <w:bookmarkStart w:name="Appendix792" w:id="141"/>
      <w:bookmarkStart w:name="_Toc532392705" w:id="142"/>
      <w:bookmarkStart w:name="_Toc70341714" w:id="143"/>
      <w:bookmarkEnd w:id="141"/>
      <w:r>
        <w:t>Starten procedure hergebruik grond</w:t>
      </w:r>
      <w:bookmarkEnd w:id="142"/>
      <w:bookmarkEnd w:id="143"/>
    </w:p>
    <w:p w:rsidRPr="002206F5" w:rsidR="008050D1" w:rsidRDefault="00C93C88" w14:paraId="258CA8AF" w14:textId="69637AD0">
      <w:pPr>
        <w:pStyle w:val="MavimStyleNameNormald7358148c11933v0"/>
        <w:rPr>
          <w:rFonts w:ascii="Corbel" w:hAnsi="Corbel"/>
          <w:sz w:val="22"/>
        </w:rPr>
      </w:pPr>
      <w:r w:rsidRPr="002206F5">
        <w:rPr>
          <w:rFonts w:ascii="Corbel" w:hAnsi="Corbel"/>
          <w:sz w:val="22"/>
        </w:rPr>
        <w:t xml:space="preserve">De </w:t>
      </w:r>
      <w:r w:rsidR="003A2DDD">
        <w:rPr>
          <w:rFonts w:ascii="Corbel" w:hAnsi="Corbel"/>
          <w:sz w:val="22"/>
        </w:rPr>
        <w:t xml:space="preserve">Senior Bodemadviseur </w:t>
      </w:r>
      <w:r w:rsidRPr="002206F5">
        <w:rPr>
          <w:rFonts w:ascii="Corbel" w:hAnsi="Corbel"/>
          <w:sz w:val="22"/>
        </w:rPr>
        <w:t xml:space="preserve">start de procedure voor het hergebruik van de grond. Hierbij bekijkt de </w:t>
      </w:r>
      <w:r w:rsidR="003A2DDD">
        <w:rPr>
          <w:rFonts w:ascii="Corbel" w:hAnsi="Corbel"/>
          <w:sz w:val="22"/>
        </w:rPr>
        <w:t xml:space="preserve">Senior Bodemadviseur </w:t>
      </w:r>
      <w:r w:rsidRPr="002206F5">
        <w:rPr>
          <w:rFonts w:ascii="Corbel" w:hAnsi="Corbel"/>
          <w:sz w:val="22"/>
        </w:rPr>
        <w:t xml:space="preserve">de mogelijkheden voor het hergebruik </w:t>
      </w:r>
      <w:r w:rsidRPr="002206F5">
        <w:rPr>
          <w:rFonts w:ascii="Corbel" w:hAnsi="Corbel"/>
          <w:sz w:val="22"/>
        </w:rPr>
        <w:lastRenderedPageBreak/>
        <w:t xml:space="preserve">van de grond. Het is mogelijk de grond naar een hergebruik project van gemeente Amsterdam te sturen of naar een project van een externe partij. </w:t>
      </w:r>
    </w:p>
    <w:p w:rsidRPr="002206F5" w:rsidR="008050D1" w:rsidRDefault="00C93C88" w14:paraId="20300F80" w14:textId="5824626E">
      <w:pPr>
        <w:pStyle w:val="MavimStyleNameNormald7358148c11933v0"/>
        <w:rPr>
          <w:rFonts w:ascii="Corbel" w:hAnsi="Corbel"/>
          <w:sz w:val="22"/>
        </w:rPr>
      </w:pPr>
      <w:r w:rsidRPr="002206F5">
        <w:rPr>
          <w:rFonts w:ascii="Corbel" w:hAnsi="Corbel"/>
          <w:sz w:val="22"/>
        </w:rPr>
        <w:t xml:space="preserve">Wanneer de grond naar een </w:t>
      </w:r>
      <w:r w:rsidRPr="002206F5" w:rsidR="00882A1B">
        <w:rPr>
          <w:rFonts w:ascii="Corbel" w:hAnsi="Corbel"/>
          <w:sz w:val="22"/>
        </w:rPr>
        <w:t>extern</w:t>
      </w:r>
      <w:r w:rsidRPr="002206F5">
        <w:rPr>
          <w:rFonts w:ascii="Corbel" w:hAnsi="Corbel"/>
          <w:sz w:val="22"/>
        </w:rPr>
        <w:t xml:space="preserve"> project wordt verstuurd, dan vraagt de </w:t>
      </w:r>
      <w:r w:rsidR="003A2DDD">
        <w:rPr>
          <w:rFonts w:ascii="Corbel" w:hAnsi="Corbel"/>
          <w:sz w:val="22"/>
        </w:rPr>
        <w:t xml:space="preserve">Senior Bodemadviseur </w:t>
      </w:r>
      <w:r w:rsidRPr="002206F5">
        <w:rPr>
          <w:rFonts w:ascii="Corbel" w:hAnsi="Corbel"/>
          <w:sz w:val="22"/>
        </w:rPr>
        <w:t>een offerte</w:t>
      </w:r>
      <w:r w:rsidRPr="002206F5" w:rsidR="00A80CEF">
        <w:rPr>
          <w:rFonts w:ascii="Corbel" w:hAnsi="Corbel"/>
          <w:sz w:val="22"/>
        </w:rPr>
        <w:t xml:space="preserve"> </w:t>
      </w:r>
      <w:r w:rsidRPr="002206F5">
        <w:rPr>
          <w:rFonts w:ascii="Corbel" w:hAnsi="Corbel"/>
          <w:sz w:val="22"/>
        </w:rPr>
        <w:t xml:space="preserve">aan bij een externe partij voor de overname van de grond. De offerte dient vervolgens te worden </w:t>
      </w:r>
      <w:r w:rsidRPr="002206F5" w:rsidR="00A80CEF">
        <w:rPr>
          <w:rFonts w:ascii="Corbel" w:hAnsi="Corbel"/>
          <w:sz w:val="22"/>
        </w:rPr>
        <w:t>geaccordeerd</w:t>
      </w:r>
      <w:r w:rsidRPr="002206F5">
        <w:rPr>
          <w:rFonts w:ascii="Corbel" w:hAnsi="Corbel"/>
          <w:sz w:val="22"/>
        </w:rPr>
        <w:t xml:space="preserve"> door het Afdelingshoofd Bodem. De grond wordt vervolgens afgevoerd naar het hergebruik </w:t>
      </w:r>
      <w:r w:rsidRPr="002206F5" w:rsidR="00A80CEF">
        <w:rPr>
          <w:rFonts w:ascii="Corbel" w:hAnsi="Corbel"/>
          <w:sz w:val="22"/>
        </w:rPr>
        <w:t xml:space="preserve">project. </w:t>
      </w:r>
    </w:p>
    <w:p w:rsidRPr="002206F5" w:rsidR="008050D1" w:rsidRDefault="00C93C88" w14:paraId="6ECF77BD" w14:textId="77777777">
      <w:pPr>
        <w:pStyle w:val="MavimStyleNameNormald7358148c11933v0"/>
        <w:rPr>
          <w:rFonts w:ascii="Corbel" w:hAnsi="Corbel"/>
          <w:sz w:val="22"/>
        </w:rPr>
      </w:pPr>
      <w:r w:rsidRPr="002206F5">
        <w:rPr>
          <w:rFonts w:ascii="Corbel" w:hAnsi="Corbel"/>
          <w:sz w:val="22"/>
        </w:rPr>
        <w:t xml:space="preserve">Indien de grond naar een hergebruik project van gemeente Amsterdam wordt afgevoerd, dan hoeft er geen aannemer te worden </w:t>
      </w:r>
      <w:r w:rsidRPr="002206F5" w:rsidR="00A80CEF">
        <w:rPr>
          <w:rFonts w:ascii="Corbel" w:hAnsi="Corbel"/>
          <w:sz w:val="22"/>
        </w:rPr>
        <w:t>ingeschakeld</w:t>
      </w:r>
      <w:r w:rsidRPr="002206F5">
        <w:rPr>
          <w:rFonts w:ascii="Corbel" w:hAnsi="Corbel"/>
          <w:sz w:val="22"/>
        </w:rPr>
        <w:t xml:space="preserve">. De grond kan direct naar het hergebruik project worden afgevoerd. </w:t>
      </w:r>
    </w:p>
    <w:p w:rsidR="008050D1" w:rsidRDefault="00C93C88" w14:paraId="2831907D" w14:textId="77777777">
      <w:pPr>
        <w:pStyle w:val="Kop3"/>
      </w:pPr>
      <w:bookmarkStart w:name="Appendix781" w:id="144"/>
      <w:bookmarkStart w:name="_Toc532392706" w:id="145"/>
      <w:bookmarkStart w:name="_Toc70341715" w:id="146"/>
      <w:bookmarkEnd w:id="144"/>
      <w:r>
        <w:t>Verstrekken advies t.a.v. saneringsplan</w:t>
      </w:r>
      <w:bookmarkEnd w:id="145"/>
      <w:bookmarkEnd w:id="146"/>
    </w:p>
    <w:p w:rsidR="008050D1" w:rsidRDefault="00C93C88" w14:paraId="1080C495" w14:textId="02E09918">
      <w:pPr>
        <w:pStyle w:val="MavimStyleNameNormald7358148c11266v0"/>
        <w:rPr>
          <w:rFonts w:ascii="Corbel" w:hAnsi="Corbel"/>
          <w:color w:val="000000"/>
          <w:sz w:val="22"/>
        </w:rPr>
      </w:pPr>
      <w:r>
        <w:rPr>
          <w:rFonts w:ascii="Corbel" w:hAnsi="Corbel"/>
          <w:color w:val="000000"/>
          <w:sz w:val="22"/>
        </w:rPr>
        <w:t xml:space="preserve">Indien de bodem gesaneerd moet worden, dient de </w:t>
      </w:r>
      <w:r>
        <w:rPr>
          <w:rFonts w:ascii="Corbel" w:hAnsi="Corbel"/>
          <w:sz w:val="22"/>
        </w:rPr>
        <w:t>Projectleider Grondzaken</w:t>
      </w:r>
      <w:r>
        <w:rPr>
          <w:rFonts w:ascii="Corbel" w:hAnsi="Corbel"/>
          <w:color w:val="000000"/>
          <w:sz w:val="22"/>
        </w:rPr>
        <w:t xml:space="preserve"> een saneringsplan op te stellen na gereedkomen van </w:t>
      </w:r>
      <w:r w:rsidRPr="00D71338">
        <w:rPr>
          <w:rFonts w:ascii="Corbel" w:hAnsi="Corbel"/>
          <w:color w:val="000000"/>
          <w:sz w:val="22"/>
        </w:rPr>
        <w:t xml:space="preserve">het </w:t>
      </w:r>
      <w:r w:rsidRPr="00D71338" w:rsidR="00DE042E">
        <w:rPr>
          <w:rFonts w:ascii="Corbel" w:hAnsi="Corbel"/>
          <w:color w:val="000000"/>
          <w:sz w:val="22"/>
        </w:rPr>
        <w:t xml:space="preserve">definitief ontwerp </w:t>
      </w:r>
      <w:r w:rsidRPr="00D71338" w:rsidR="00D53490">
        <w:rPr>
          <w:rFonts w:ascii="Corbel" w:hAnsi="Corbel"/>
          <w:color w:val="000000"/>
          <w:sz w:val="22"/>
        </w:rPr>
        <w:t>(</w:t>
      </w:r>
      <w:r w:rsidRPr="00D71338" w:rsidR="00DE042E">
        <w:rPr>
          <w:rFonts w:ascii="Corbel" w:hAnsi="Corbel"/>
          <w:color w:val="000000"/>
          <w:sz w:val="22"/>
        </w:rPr>
        <w:t>DO</w:t>
      </w:r>
      <w:r w:rsidRPr="00D71338" w:rsidR="00D53490">
        <w:rPr>
          <w:rFonts w:ascii="Corbel" w:hAnsi="Corbel"/>
          <w:color w:val="000000"/>
          <w:sz w:val="22"/>
        </w:rPr>
        <w:t>)</w:t>
      </w:r>
      <w:r w:rsidRPr="00D71338">
        <w:rPr>
          <w:rFonts w:ascii="Corbel" w:hAnsi="Corbel"/>
          <w:color w:val="000000"/>
          <w:sz w:val="22"/>
        </w:rPr>
        <w:t xml:space="preserve"> bebouwing</w:t>
      </w:r>
      <w:r>
        <w:rPr>
          <w:rFonts w:ascii="Corbel" w:hAnsi="Corbel"/>
          <w:color w:val="000000"/>
          <w:sz w:val="22"/>
        </w:rPr>
        <w:t xml:space="preserve"> en het versturen van de DO brief. Hiervoor is advies van de </w:t>
      </w:r>
      <w:r w:rsidR="005A2251">
        <w:rPr>
          <w:rFonts w:ascii="Corbel" w:hAnsi="Corbel"/>
          <w:sz w:val="22"/>
        </w:rPr>
        <w:t>a</w:t>
      </w:r>
      <w:r>
        <w:rPr>
          <w:rFonts w:ascii="Corbel" w:hAnsi="Corbel"/>
          <w:sz w:val="22"/>
        </w:rPr>
        <w:t>fdeling Bodem</w:t>
      </w:r>
      <w:r>
        <w:rPr>
          <w:rFonts w:ascii="Corbel" w:hAnsi="Corbel"/>
          <w:color w:val="000000"/>
          <w:sz w:val="22"/>
        </w:rPr>
        <w:t xml:space="preserve"> vereist.</w:t>
      </w:r>
    </w:p>
    <w:p w:rsidR="008050D1" w:rsidRDefault="00C93C88" w14:paraId="3702524F" w14:textId="7D5DD2CE">
      <w:pPr>
        <w:pStyle w:val="MavimStyleNameNormald7358148c11266v0"/>
      </w:pPr>
      <w:r>
        <w:rPr>
          <w:rFonts w:ascii="Corbel" w:hAnsi="Corbel"/>
          <w:color w:val="000000"/>
          <w:sz w:val="22"/>
        </w:rPr>
        <w:t xml:space="preserve">De </w:t>
      </w:r>
      <w:r w:rsidR="003A2DDD">
        <w:rPr>
          <w:rFonts w:ascii="Corbel" w:hAnsi="Corbel"/>
          <w:sz w:val="22"/>
        </w:rPr>
        <w:t xml:space="preserve">Senior Bodemadviseur </w:t>
      </w:r>
      <w:r>
        <w:rPr>
          <w:rFonts w:ascii="Corbel" w:hAnsi="Corbel"/>
          <w:color w:val="000000"/>
          <w:sz w:val="22"/>
        </w:rPr>
        <w:t xml:space="preserve">levert advies voor het saneringsplan op basis van het uitgevoerde bodemonderzoek. Dit advies is verwerkt in het eerdere opgestelde adviesrapport. Hierdoor hoeft er geen nieuw adviesrapport te worden opgesteld. Deze handeling vindt plaats conform de </w:t>
      </w:r>
      <w:r w:rsidR="005A2251">
        <w:rPr>
          <w:rFonts w:ascii="Corbel" w:hAnsi="Corbel"/>
          <w:sz w:val="22"/>
        </w:rPr>
        <w:t>w</w:t>
      </w:r>
      <w:r w:rsidR="006A7413">
        <w:rPr>
          <w:rFonts w:ascii="Corbel" w:hAnsi="Corbel"/>
          <w:sz w:val="22"/>
        </w:rPr>
        <w:t>erkinstructie Advies</w:t>
      </w:r>
      <w:r>
        <w:rPr>
          <w:rFonts w:ascii="Corbel" w:hAnsi="Corbel"/>
          <w:color w:val="000000"/>
          <w:sz w:val="22"/>
        </w:rPr>
        <w:t>.</w:t>
      </w:r>
    </w:p>
    <w:p w:rsidR="008050D1" w:rsidRDefault="00C93C88" w14:paraId="6F1C73CB" w14:textId="77777777">
      <w:pPr>
        <w:pStyle w:val="Kop3"/>
      </w:pPr>
      <w:bookmarkStart w:name="Appendix841" w:id="147"/>
      <w:bookmarkStart w:name="_Toc532392707" w:id="148"/>
      <w:bookmarkStart w:name="_Toc70341716" w:id="149"/>
      <w:bookmarkEnd w:id="147"/>
      <w:r>
        <w:t>Informeren planeconoom</w:t>
      </w:r>
      <w:bookmarkEnd w:id="148"/>
      <w:bookmarkEnd w:id="149"/>
    </w:p>
    <w:p w:rsidR="008050D1" w:rsidRDefault="00C93C88" w14:paraId="31931D72" w14:textId="06E0EBAF">
      <w:pPr>
        <w:pStyle w:val="MavimStyleNameNormald7358148c11267v0"/>
        <w:rPr>
          <w:rFonts w:ascii="Corbel" w:hAnsi="Corbel"/>
          <w:color w:val="000000"/>
          <w:sz w:val="22"/>
        </w:rPr>
      </w:pPr>
      <w:r>
        <w:rPr>
          <w:rFonts w:ascii="Corbel" w:hAnsi="Corbel"/>
          <w:color w:val="000000"/>
          <w:sz w:val="22"/>
        </w:rPr>
        <w:t xml:space="preserve">De </w:t>
      </w:r>
      <w:r>
        <w:rPr>
          <w:rFonts w:ascii="Corbel" w:hAnsi="Corbel"/>
          <w:sz w:val="22"/>
        </w:rPr>
        <w:t>Projectleider Bodemkosten</w:t>
      </w:r>
      <w:r>
        <w:rPr>
          <w:rFonts w:ascii="Corbel" w:hAnsi="Corbel"/>
          <w:color w:val="000000"/>
          <w:sz w:val="22"/>
        </w:rPr>
        <w:t xml:space="preserve"> stelt het aantal te ontgraven m3, stortkosten en meerkosten ten behoeve van de bodemverontreiniging bij na het ontvangen van </w:t>
      </w:r>
      <w:r w:rsidR="00882A1B">
        <w:rPr>
          <w:rFonts w:ascii="Corbel" w:hAnsi="Corbel"/>
          <w:color w:val="000000"/>
          <w:sz w:val="22"/>
        </w:rPr>
        <w:t>de</w:t>
      </w:r>
      <w:r>
        <w:rPr>
          <w:rFonts w:ascii="Corbel" w:hAnsi="Corbel"/>
          <w:color w:val="000000"/>
          <w:sz w:val="22"/>
        </w:rPr>
        <w:t xml:space="preserve"> kavel specifieke plan van aanpak voor de bodemsanering. </w:t>
      </w:r>
    </w:p>
    <w:p w:rsidR="008050D1" w:rsidRDefault="00C93C88" w14:paraId="73DD6B10" w14:textId="39375452">
      <w:pPr>
        <w:pStyle w:val="MavimStyleNameNormald7358148c11267v0"/>
      </w:pPr>
      <w:r>
        <w:rPr>
          <w:rFonts w:ascii="Corbel" w:hAnsi="Corbel"/>
          <w:color w:val="000000"/>
          <w:sz w:val="22"/>
        </w:rPr>
        <w:t xml:space="preserve">Naar aanleiding van deze aanpassingen informeert de </w:t>
      </w:r>
      <w:r w:rsidR="003A2DDD">
        <w:rPr>
          <w:rFonts w:ascii="Corbel" w:hAnsi="Corbel"/>
          <w:sz w:val="22"/>
        </w:rPr>
        <w:t xml:space="preserve">Senior Bodemadviseur </w:t>
      </w:r>
      <w:r>
        <w:rPr>
          <w:rFonts w:ascii="Corbel" w:hAnsi="Corbel"/>
          <w:color w:val="000000"/>
          <w:sz w:val="22"/>
        </w:rPr>
        <w:t xml:space="preserve">de </w:t>
      </w:r>
      <w:r>
        <w:rPr>
          <w:rFonts w:ascii="Corbel" w:hAnsi="Corbel"/>
          <w:sz w:val="22"/>
        </w:rPr>
        <w:t>P</w:t>
      </w:r>
      <w:r w:rsidR="00F74206">
        <w:rPr>
          <w:rFonts w:ascii="Corbel" w:hAnsi="Corbel"/>
          <w:sz w:val="22"/>
        </w:rPr>
        <w:t>l</w:t>
      </w:r>
      <w:r>
        <w:rPr>
          <w:rFonts w:ascii="Corbel" w:hAnsi="Corbel"/>
          <w:sz w:val="22"/>
        </w:rPr>
        <w:t>aneconoom</w:t>
      </w:r>
      <w:r>
        <w:rPr>
          <w:rFonts w:ascii="Corbel" w:hAnsi="Corbel"/>
          <w:color w:val="000000"/>
          <w:sz w:val="22"/>
        </w:rPr>
        <w:t xml:space="preserve"> om de begroting aan te passen. </w:t>
      </w:r>
    </w:p>
    <w:p w:rsidR="008050D1" w:rsidRDefault="00C93C88" w14:paraId="10613E0D" w14:textId="77777777">
      <w:pPr>
        <w:pStyle w:val="Kop3"/>
      </w:pPr>
      <w:bookmarkStart w:name="Appendix842" w:id="150"/>
      <w:bookmarkStart w:name="_Toc532392708" w:id="151"/>
      <w:bookmarkStart w:name="_Toc70341717" w:id="152"/>
      <w:bookmarkEnd w:id="150"/>
      <w:r>
        <w:lastRenderedPageBreak/>
        <w:t>Controleren uitvoering</w:t>
      </w:r>
      <w:bookmarkEnd w:id="151"/>
      <w:bookmarkEnd w:id="152"/>
    </w:p>
    <w:p w:rsidR="008050D1" w:rsidRDefault="00C93C88" w14:paraId="7D96284C" w14:textId="77777777">
      <w:pPr>
        <w:pStyle w:val="MavimStyleNameNormald7358148c11268v0"/>
        <w:rPr>
          <w:rFonts w:ascii="Corbel" w:hAnsi="Corbel"/>
          <w:color w:val="000000"/>
          <w:sz w:val="22"/>
        </w:rPr>
      </w:pPr>
      <w:r>
        <w:rPr>
          <w:rFonts w:ascii="Corbel" w:hAnsi="Corbel"/>
          <w:color w:val="000000"/>
          <w:sz w:val="22"/>
        </w:rPr>
        <w:t xml:space="preserve">Met de gegevens uit de erfpachtaanbieding en de stukken die de ontwikkelaar aanlevert kan bepaald </w:t>
      </w:r>
      <w:r w:rsidRPr="002F4188">
        <w:rPr>
          <w:rFonts w:ascii="Corbel" w:hAnsi="Corbel"/>
          <w:color w:val="000000"/>
          <w:sz w:val="22"/>
        </w:rPr>
        <w:t>worden welke partij voor welke volumes verantwoordelijk is en hou</w:t>
      </w:r>
      <w:r w:rsidRPr="002F4188" w:rsidR="002F4188">
        <w:rPr>
          <w:rFonts w:ascii="Corbel" w:hAnsi="Corbel"/>
          <w:color w:val="000000"/>
          <w:sz w:val="22"/>
        </w:rPr>
        <w:t>d</w:t>
      </w:r>
      <w:r w:rsidRPr="002F4188">
        <w:rPr>
          <w:rFonts w:ascii="Corbel" w:hAnsi="Corbel"/>
          <w:color w:val="000000"/>
          <w:sz w:val="22"/>
        </w:rPr>
        <w:t xml:space="preserve">t </w:t>
      </w:r>
      <w:r w:rsidRPr="002F4188" w:rsidR="002F4188">
        <w:rPr>
          <w:rFonts w:ascii="Corbel" w:hAnsi="Corbel"/>
          <w:color w:val="000000"/>
          <w:sz w:val="22"/>
        </w:rPr>
        <w:t xml:space="preserve">bij dat </w:t>
      </w:r>
      <w:r w:rsidRPr="002F4188">
        <w:rPr>
          <w:rFonts w:ascii="Corbel" w:hAnsi="Corbel"/>
          <w:color w:val="000000"/>
          <w:sz w:val="22"/>
        </w:rPr>
        <w:t>de sanering verder uitgevoerd wordt.</w:t>
      </w:r>
      <w:r>
        <w:rPr>
          <w:rFonts w:ascii="Corbel" w:hAnsi="Corbel"/>
          <w:color w:val="000000"/>
          <w:sz w:val="22"/>
        </w:rPr>
        <w:t xml:space="preserve"> </w:t>
      </w:r>
    </w:p>
    <w:p w:rsidR="008050D1" w:rsidRDefault="00C93C88" w14:paraId="0494F8EE" w14:textId="136D25AC">
      <w:pPr>
        <w:pStyle w:val="MavimStyleNameNormald7358148c11268v0"/>
      </w:pPr>
      <w:r>
        <w:rPr>
          <w:rFonts w:ascii="Corbel" w:hAnsi="Corbel"/>
          <w:color w:val="000000"/>
          <w:sz w:val="22"/>
        </w:rPr>
        <w:t xml:space="preserve">De </w:t>
      </w:r>
      <w:r w:rsidR="003A2DDD">
        <w:rPr>
          <w:rFonts w:ascii="Corbel" w:hAnsi="Corbel"/>
          <w:sz w:val="22"/>
        </w:rPr>
        <w:t xml:space="preserve">Senior Bodemadviseur </w:t>
      </w:r>
      <w:r>
        <w:rPr>
          <w:rFonts w:ascii="Corbel" w:hAnsi="Corbel"/>
          <w:color w:val="000000"/>
          <w:sz w:val="22"/>
        </w:rPr>
        <w:t xml:space="preserve">controleert de uitvoering van de bodemsanering en stelt vast dat deze wordt uitgevoerd conform het advies van de </w:t>
      </w:r>
      <w:r w:rsidR="005A2251">
        <w:rPr>
          <w:rFonts w:ascii="Corbel" w:hAnsi="Corbel"/>
          <w:sz w:val="22"/>
        </w:rPr>
        <w:t>a</w:t>
      </w:r>
      <w:r>
        <w:rPr>
          <w:rFonts w:ascii="Corbel" w:hAnsi="Corbel"/>
          <w:sz w:val="22"/>
        </w:rPr>
        <w:t>fdeling Bodem</w:t>
      </w:r>
      <w:r>
        <w:t xml:space="preserve">. </w:t>
      </w:r>
    </w:p>
    <w:p w:rsidR="008050D1" w:rsidRDefault="00C93C88" w14:paraId="621E65C0" w14:textId="77777777">
      <w:pPr>
        <w:pStyle w:val="Kop3"/>
      </w:pPr>
      <w:bookmarkStart w:name="Appendix843" w:id="153"/>
      <w:bookmarkStart w:name="_Toc532392709" w:id="154"/>
      <w:bookmarkStart w:name="_Toc70341718" w:id="155"/>
      <w:bookmarkEnd w:id="153"/>
      <w:r>
        <w:t>Verkrijgen saneringsrapport</w:t>
      </w:r>
      <w:bookmarkEnd w:id="154"/>
      <w:bookmarkEnd w:id="155"/>
    </w:p>
    <w:p w:rsidR="008050D1" w:rsidRDefault="00C93C88" w14:paraId="433265CB" w14:textId="2533B9F5">
      <w:pPr>
        <w:pStyle w:val="MavimStyleNameNormald7358148c11269v0"/>
      </w:pPr>
      <w:r>
        <w:rPr>
          <w:rFonts w:ascii="Corbel" w:hAnsi="Corbel"/>
          <w:color w:val="000000"/>
          <w:sz w:val="22"/>
        </w:rPr>
        <w:t xml:space="preserve">Na het uitvoeren van de bodemsanering ontvangt de </w:t>
      </w:r>
      <w:r w:rsidR="003A2DDD">
        <w:rPr>
          <w:rFonts w:ascii="Corbel" w:hAnsi="Corbel"/>
          <w:sz w:val="22"/>
        </w:rPr>
        <w:t xml:space="preserve">Senior Bodemadviseur </w:t>
      </w:r>
      <w:r>
        <w:rPr>
          <w:rFonts w:ascii="Corbel" w:hAnsi="Corbel"/>
          <w:color w:val="000000"/>
          <w:sz w:val="22"/>
        </w:rPr>
        <w:t xml:space="preserve">van de aannemer het saneringsrapport. De </w:t>
      </w:r>
      <w:r w:rsidR="003A2DDD">
        <w:rPr>
          <w:rFonts w:ascii="Corbel" w:hAnsi="Corbel"/>
          <w:sz w:val="22"/>
        </w:rPr>
        <w:t xml:space="preserve">Senior Bodemadviseur </w:t>
      </w:r>
      <w:r>
        <w:rPr>
          <w:rFonts w:ascii="Corbel" w:hAnsi="Corbel"/>
          <w:color w:val="000000"/>
          <w:sz w:val="22"/>
        </w:rPr>
        <w:t xml:space="preserve">slaat het saneringsrapport op in </w:t>
      </w:r>
      <w:r>
        <w:rPr>
          <w:rFonts w:ascii="Corbel" w:hAnsi="Corbel"/>
          <w:sz w:val="22"/>
        </w:rPr>
        <w:t>DOCwerker</w:t>
      </w:r>
      <w:r>
        <w:rPr>
          <w:rFonts w:ascii="Corbel" w:hAnsi="Corbel"/>
          <w:color w:val="000000"/>
          <w:sz w:val="22"/>
        </w:rPr>
        <w:t xml:space="preserve"> en muteert het </w:t>
      </w:r>
      <w:r w:rsidR="00F821DE">
        <w:rPr>
          <w:rFonts w:ascii="Corbel" w:hAnsi="Corbel"/>
          <w:sz w:val="22"/>
        </w:rPr>
        <w:t>w</w:t>
      </w:r>
      <w:r w:rsidR="006A7413">
        <w:rPr>
          <w:rFonts w:ascii="Corbel" w:hAnsi="Corbel"/>
          <w:sz w:val="22"/>
        </w:rPr>
        <w:t>erkvoorraadbestand (GREX-lijst)</w:t>
      </w:r>
      <w:r>
        <w:rPr>
          <w:rFonts w:ascii="Corbel" w:hAnsi="Corbel"/>
          <w:color w:val="000000"/>
          <w:sz w:val="22"/>
        </w:rPr>
        <w:t xml:space="preserve"> conform de </w:t>
      </w:r>
      <w:r w:rsidR="005A2251">
        <w:rPr>
          <w:rFonts w:ascii="Corbel" w:hAnsi="Corbel"/>
          <w:sz w:val="22"/>
        </w:rPr>
        <w:t>w</w:t>
      </w:r>
      <w:r w:rsidR="006A7413">
        <w:rPr>
          <w:rFonts w:ascii="Corbel" w:hAnsi="Corbel"/>
          <w:sz w:val="22"/>
        </w:rPr>
        <w:t>erkinstructie Advies</w:t>
      </w:r>
      <w:r>
        <w:rPr>
          <w:rFonts w:ascii="Corbel" w:hAnsi="Corbel"/>
          <w:color w:val="000000"/>
          <w:sz w:val="22"/>
        </w:rPr>
        <w:t>.</w:t>
      </w:r>
    </w:p>
    <w:p w:rsidR="008050D1" w:rsidRDefault="00C93C88" w14:paraId="7F77FDED" w14:textId="77777777">
      <w:pPr>
        <w:pStyle w:val="Kop3"/>
      </w:pPr>
      <w:bookmarkStart w:name="Appendix844" w:id="156"/>
      <w:bookmarkStart w:name="_Toc532392710" w:id="157"/>
      <w:bookmarkStart w:name="_Toc70341719" w:id="158"/>
      <w:bookmarkEnd w:id="156"/>
      <w:r>
        <w:t>Vaststellen nazorgvereisten</w:t>
      </w:r>
      <w:bookmarkEnd w:id="157"/>
      <w:bookmarkEnd w:id="158"/>
    </w:p>
    <w:p w:rsidRPr="002206F5" w:rsidR="008050D1" w:rsidRDefault="00C93C88" w14:paraId="39555D7E" w14:textId="62EA25FE">
      <w:pPr>
        <w:pStyle w:val="MavimStyleNameNormald7358148c11270v0"/>
        <w:rPr>
          <w:rFonts w:ascii="Corbel" w:hAnsi="Corbel"/>
          <w:sz w:val="22"/>
        </w:rPr>
      </w:pPr>
      <w:r w:rsidRPr="00F74206">
        <w:rPr>
          <w:rFonts w:ascii="Corbel" w:hAnsi="Corbel"/>
          <w:color w:val="000000"/>
          <w:sz w:val="22"/>
        </w:rPr>
        <w:t xml:space="preserve">Op basis van het saneringsrapport dient de </w:t>
      </w:r>
      <w:r w:rsidR="003A2DDD">
        <w:rPr>
          <w:rFonts w:ascii="Corbel" w:hAnsi="Corbel"/>
          <w:sz w:val="22"/>
        </w:rPr>
        <w:t xml:space="preserve">Senior Bodemadviseur </w:t>
      </w:r>
      <w:r w:rsidRPr="00F74206">
        <w:rPr>
          <w:rFonts w:ascii="Corbel" w:hAnsi="Corbel"/>
          <w:color w:val="000000"/>
          <w:sz w:val="22"/>
        </w:rPr>
        <w:t>vast te stelle</w:t>
      </w:r>
      <w:r w:rsidRPr="00FD3A7A">
        <w:rPr>
          <w:rFonts w:ascii="Corbel" w:hAnsi="Corbel"/>
          <w:color w:val="000000"/>
          <w:sz w:val="22"/>
        </w:rPr>
        <w:t xml:space="preserve">n of er nazorg van de bodem nodig is. De </w:t>
      </w:r>
      <w:r w:rsidR="003A2DDD">
        <w:rPr>
          <w:rFonts w:ascii="Corbel" w:hAnsi="Corbel"/>
          <w:sz w:val="22"/>
        </w:rPr>
        <w:t xml:space="preserve">Senior Bodemadviseur </w:t>
      </w:r>
      <w:r w:rsidRPr="00FD3A7A">
        <w:rPr>
          <w:rFonts w:ascii="Corbel" w:hAnsi="Corbel"/>
          <w:color w:val="000000"/>
          <w:sz w:val="22"/>
        </w:rPr>
        <w:t>maakt een keuze</w:t>
      </w:r>
      <w:r w:rsidRPr="00484117">
        <w:rPr>
          <w:rFonts w:ascii="Corbel" w:hAnsi="Corbel"/>
          <w:color w:val="000000"/>
          <w:sz w:val="22"/>
        </w:rPr>
        <w:t xml:space="preserve"> over de vervolgstappen en legt deze vast in het </w:t>
      </w:r>
      <w:r w:rsidR="005A2251">
        <w:rPr>
          <w:rFonts w:ascii="Corbel" w:hAnsi="Corbel"/>
          <w:sz w:val="22"/>
        </w:rPr>
        <w:t>w</w:t>
      </w:r>
      <w:r w:rsidR="006A7413">
        <w:rPr>
          <w:rFonts w:ascii="Corbel" w:hAnsi="Corbel"/>
          <w:sz w:val="22"/>
        </w:rPr>
        <w:t>erkvoorraadbestand (GREX-lijst)</w:t>
      </w:r>
      <w:r w:rsidRPr="00F74206">
        <w:rPr>
          <w:rFonts w:ascii="Corbel" w:hAnsi="Corbel"/>
          <w:color w:val="000000"/>
          <w:sz w:val="22"/>
        </w:rPr>
        <w:t xml:space="preserve"> conform de </w:t>
      </w:r>
      <w:r w:rsidR="005A2251">
        <w:rPr>
          <w:rFonts w:ascii="Corbel" w:hAnsi="Corbel"/>
          <w:sz w:val="22"/>
        </w:rPr>
        <w:t>w</w:t>
      </w:r>
      <w:r w:rsidR="006A7413">
        <w:rPr>
          <w:rFonts w:ascii="Corbel" w:hAnsi="Corbel"/>
          <w:sz w:val="22"/>
        </w:rPr>
        <w:t>erkinstructie Advies</w:t>
      </w:r>
      <w:r w:rsidRPr="002206F5">
        <w:rPr>
          <w:rFonts w:ascii="Corbel" w:hAnsi="Corbel"/>
          <w:sz w:val="22"/>
        </w:rPr>
        <w:t xml:space="preserve">. </w:t>
      </w:r>
    </w:p>
    <w:p w:rsidR="00A80CEF" w:rsidRDefault="00A80CEF" w14:paraId="1AF06FEF" w14:textId="77777777">
      <w:pPr>
        <w:pStyle w:val="Kop2"/>
        <w:sectPr w:rsidR="00A80CEF">
          <w:pgSz w:w="11906" w:h="16838" w:orient="portrait"/>
          <w:pgMar w:top="1440" w:right="1440" w:bottom="1440" w:left="1440" w:header="708" w:footer="708" w:gutter="0"/>
          <w:cols w:space="708"/>
          <w:docGrid w:linePitch="360"/>
        </w:sectPr>
      </w:pPr>
      <w:bookmarkStart w:name="Appendix727" w:id="159"/>
      <w:bookmarkStart w:name="_Toc532392711" w:id="160"/>
      <w:bookmarkEnd w:id="159"/>
    </w:p>
    <w:p w:rsidR="008050D1" w:rsidRDefault="00C93C88" w14:paraId="1502F067" w14:textId="77777777">
      <w:pPr>
        <w:pStyle w:val="Kop2"/>
      </w:pPr>
      <w:bookmarkStart w:name="_Toc70341720" w:id="161"/>
      <w:r>
        <w:lastRenderedPageBreak/>
        <w:t>Legenda</w:t>
      </w:r>
      <w:bookmarkEnd w:id="160"/>
      <w:bookmarkEnd w:id="161"/>
    </w:p>
    <w:p w:rsidR="008050D1" w:rsidP="58811FB0" w:rsidRDefault="00C93C88" w14:paraId="2CCD6B52" w14:textId="77777777">
      <w:pPr>
        <w:pStyle w:val="MavimStyleNameNormald7358148c11271v0"/>
        <w:rPr>
          <w:rFonts w:ascii="Corbel" w:hAnsi="Corbel"/>
          <w:b w:val="1"/>
          <w:bCs w:val="1"/>
          <w:color w:val="000000"/>
          <w:sz w:val="36"/>
          <w:szCs w:val="36"/>
        </w:rPr>
      </w:pPr>
      <w:r>
        <w:rPr>
          <w:noProof/>
          <w:lang w:eastAsia="nl-NL"/>
        </w:rPr>
        <w:drawing>
          <wp:inline distT="0" distB="0" distL="0" distR="0" wp14:anchorId="7699E9FD" wp14:editId="09B2853A">
            <wp:extent cx="1209675" cy="752475"/>
            <wp:effectExtent l="0" t="0" r="0" b="0"/>
            <wp:docPr id="14"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3"/>
                    <a:stretch>
                      <a:fillRect/>
                    </a:stretch>
                  </pic:blipFill>
                  <pic:spPr>
                    <a:xfrm>
                      <a:off x="0" y="0"/>
                      <a:ext cx="1209675" cy="752475"/>
                    </a:xfrm>
                    <a:prstGeom prst="rect">
                      <a:avLst/>
                    </a:prstGeom>
                    <a:noFill/>
                  </pic:spPr>
                </pic:pic>
              </a:graphicData>
            </a:graphic>
          </wp:inline>
        </w:drawing>
      </w:r>
      <w:r>
        <w:rPr>
          <w:rFonts w:ascii="Corbel" w:hAnsi="Corbel"/>
          <w:color w:val="000000"/>
          <w:sz w:val="21"/>
        </w:rPr>
        <w:tab/>
      </w:r>
      <w:r>
        <w:rPr>
          <w:rFonts w:ascii="Corbel" w:hAnsi="Corbel"/>
          <w:color w:val="000000"/>
          <w:sz w:val="21"/>
        </w:rPr>
        <w:tab/>
      </w:r>
      <w:r w:rsidRPr="58811FB0" w:rsidR="00C93C88">
        <w:rPr>
          <w:rFonts w:ascii="Corbel" w:hAnsi="Corbel"/>
          <w:b w:val="1"/>
          <w:bCs w:val="1"/>
          <w:color w:val="000000"/>
          <w:sz w:val="36"/>
          <w:szCs w:val="36"/>
        </w:rPr>
        <w:t>Detailproces</w:t>
      </w:r>
    </w:p>
    <w:p w:rsidR="008050D1" w:rsidRDefault="00C93C88" w14:paraId="5F9B02B4" w14:textId="77777777">
      <w:pPr>
        <w:pStyle w:val="MavimStyleNameNormald7358148c11271v0"/>
        <w:spacing w:line="280" w:lineRule="atLeast"/>
        <w:rPr>
          <w:rFonts w:ascii="Corbel" w:hAnsi="Corbel"/>
          <w:b/>
          <w:color w:val="000000"/>
          <w:sz w:val="36"/>
        </w:rPr>
      </w:pPr>
      <w:r>
        <w:rPr>
          <w:noProof/>
          <w:lang w:eastAsia="nl-NL"/>
        </w:rPr>
        <w:drawing>
          <wp:inline distT="0" distB="0" distL="0" distR="0" wp14:anchorId="20ADAE5B" wp14:editId="420699F2">
            <wp:extent cx="1209675" cy="752475"/>
            <wp:effectExtent l="0" t="0" r="0" b="0"/>
            <wp:docPr id="15" name="Pictu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4"/>
                    <a:stretch>
                      <a:fillRect/>
                    </a:stretch>
                  </pic:blipFill>
                  <pic:spPr>
                    <a:xfrm>
                      <a:off x="0" y="0"/>
                      <a:ext cx="1209675" cy="752475"/>
                    </a:xfrm>
                    <a:prstGeom prst="rect">
                      <a:avLst/>
                    </a:prstGeom>
                    <a:noFill/>
                  </pic:spPr>
                </pic:pic>
              </a:graphicData>
            </a:graphic>
          </wp:inline>
        </w:drawing>
      </w:r>
      <w:r>
        <w:rPr>
          <w:rFonts w:ascii="Corbel" w:hAnsi="Corbel"/>
          <w:color w:val="000000"/>
          <w:sz w:val="21"/>
        </w:rPr>
        <w:tab/>
      </w:r>
      <w:r>
        <w:rPr>
          <w:rFonts w:ascii="Corbel" w:hAnsi="Corbel"/>
          <w:b/>
          <w:color w:val="000000"/>
          <w:sz w:val="36"/>
        </w:rPr>
        <w:tab/>
      </w:r>
      <w:r>
        <w:rPr>
          <w:rFonts w:ascii="Corbel" w:hAnsi="Corbel"/>
          <w:b/>
          <w:color w:val="000000"/>
          <w:sz w:val="36"/>
        </w:rPr>
        <w:t>Start</w:t>
      </w:r>
    </w:p>
    <w:p w:rsidR="008050D1" w:rsidRDefault="00C93C88" w14:paraId="58C38C08" w14:textId="77777777">
      <w:pPr>
        <w:pStyle w:val="MavimStyleNameNormald7358148c11271v0"/>
        <w:spacing w:line="280" w:lineRule="atLeast"/>
        <w:rPr>
          <w:rFonts w:ascii="Corbel" w:hAnsi="Corbel"/>
          <w:b/>
          <w:color w:val="000000"/>
          <w:sz w:val="36"/>
        </w:rPr>
      </w:pPr>
      <w:r>
        <w:rPr>
          <w:noProof/>
          <w:lang w:eastAsia="nl-NL"/>
        </w:rPr>
        <w:drawing>
          <wp:inline distT="0" distB="0" distL="0" distR="0" wp14:anchorId="124CBE4C" wp14:editId="252D13DF">
            <wp:extent cx="1209675" cy="752475"/>
            <wp:effectExtent l="0" t="0" r="0" b="0"/>
            <wp:docPr id="16"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5"/>
                    <a:stretch>
                      <a:fillRect/>
                    </a:stretch>
                  </pic:blipFill>
                  <pic:spPr>
                    <a:xfrm>
                      <a:off x="0" y="0"/>
                      <a:ext cx="1209675" cy="752475"/>
                    </a:xfrm>
                    <a:prstGeom prst="rect">
                      <a:avLst/>
                    </a:prstGeom>
                    <a:noFill/>
                  </pic:spPr>
                </pic:pic>
              </a:graphicData>
            </a:graphic>
          </wp:inline>
        </w:drawing>
      </w:r>
      <w:r>
        <w:rPr>
          <w:rFonts w:ascii="Corbel" w:hAnsi="Corbel"/>
          <w:color w:val="000000"/>
          <w:sz w:val="21"/>
        </w:rPr>
        <w:tab/>
      </w:r>
      <w:r>
        <w:rPr>
          <w:rFonts w:ascii="Corbel" w:hAnsi="Corbel"/>
          <w:color w:val="000000"/>
          <w:sz w:val="21"/>
        </w:rPr>
        <w:tab/>
      </w:r>
      <w:r>
        <w:rPr>
          <w:rFonts w:ascii="Corbel" w:hAnsi="Corbel"/>
          <w:b/>
          <w:color w:val="000000"/>
          <w:sz w:val="36"/>
        </w:rPr>
        <w:t>Activiteit</w:t>
      </w:r>
    </w:p>
    <w:p w:rsidR="008050D1" w:rsidRDefault="00C93C88" w14:paraId="60DFE42C" w14:textId="77777777">
      <w:pPr>
        <w:pStyle w:val="MavimStyleNameNormald7358148c11271v0"/>
        <w:spacing w:line="280" w:lineRule="atLeast"/>
        <w:rPr>
          <w:rFonts w:ascii="Corbel" w:hAnsi="Corbel"/>
          <w:b/>
          <w:color w:val="000000"/>
          <w:sz w:val="36"/>
        </w:rPr>
      </w:pPr>
      <w:r>
        <w:rPr>
          <w:noProof/>
          <w:lang w:eastAsia="nl-NL"/>
        </w:rPr>
        <w:drawing>
          <wp:inline distT="0" distB="0" distL="0" distR="0" wp14:anchorId="4D601692" wp14:editId="7A4EC098">
            <wp:extent cx="1209675" cy="752475"/>
            <wp:effectExtent l="0" t="0" r="0" b="0"/>
            <wp:docPr id="17"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6"/>
                    <a:stretch>
                      <a:fillRect/>
                    </a:stretch>
                  </pic:blipFill>
                  <pic:spPr>
                    <a:xfrm>
                      <a:off x="0" y="0"/>
                      <a:ext cx="1209675" cy="752475"/>
                    </a:xfrm>
                    <a:prstGeom prst="rect">
                      <a:avLst/>
                    </a:prstGeom>
                    <a:noFill/>
                  </pic:spPr>
                </pic:pic>
              </a:graphicData>
            </a:graphic>
          </wp:inline>
        </w:drawing>
      </w:r>
      <w:r>
        <w:rPr>
          <w:rFonts w:ascii="Corbel" w:hAnsi="Corbel"/>
          <w:color w:val="000000"/>
          <w:sz w:val="21"/>
        </w:rPr>
        <w:tab/>
      </w:r>
      <w:r>
        <w:rPr>
          <w:rFonts w:ascii="Corbel" w:hAnsi="Corbel"/>
          <w:color w:val="000000"/>
          <w:sz w:val="21"/>
        </w:rPr>
        <w:tab/>
      </w:r>
      <w:r>
        <w:rPr>
          <w:rFonts w:ascii="Corbel" w:hAnsi="Corbel"/>
          <w:b/>
          <w:color w:val="000000"/>
          <w:sz w:val="36"/>
        </w:rPr>
        <w:t>Beslissing</w:t>
      </w:r>
    </w:p>
    <w:p w:rsidR="008050D1" w:rsidRDefault="00C93C88" w14:paraId="084160F3" w14:textId="77777777">
      <w:pPr>
        <w:pStyle w:val="MavimStyleNameNormald7358148c11271v0"/>
        <w:spacing w:line="280" w:lineRule="atLeast"/>
        <w:rPr>
          <w:rFonts w:ascii="Corbel" w:hAnsi="Corbel"/>
          <w:b/>
          <w:color w:val="000000"/>
          <w:sz w:val="24"/>
        </w:rPr>
      </w:pPr>
      <w:r>
        <w:rPr>
          <w:noProof/>
          <w:lang w:eastAsia="nl-NL"/>
        </w:rPr>
        <w:drawing>
          <wp:inline distT="0" distB="0" distL="0" distR="0" wp14:anchorId="3A3F7417" wp14:editId="2F556D59">
            <wp:extent cx="1209675" cy="752475"/>
            <wp:effectExtent l="0" t="0" r="0" b="0"/>
            <wp:docPr id="18" name="Picture 5"/>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7"/>
                    <a:stretch>
                      <a:fillRect/>
                    </a:stretch>
                  </pic:blipFill>
                  <pic:spPr>
                    <a:xfrm>
                      <a:off x="0" y="0"/>
                      <a:ext cx="1209675" cy="752475"/>
                    </a:xfrm>
                    <a:prstGeom prst="rect">
                      <a:avLst/>
                    </a:prstGeom>
                    <a:noFill/>
                  </pic:spPr>
                </pic:pic>
              </a:graphicData>
            </a:graphic>
          </wp:inline>
        </w:drawing>
      </w:r>
      <w:r>
        <w:rPr>
          <w:rFonts w:ascii="Corbel" w:hAnsi="Corbel"/>
          <w:color w:val="000000"/>
          <w:sz w:val="21"/>
        </w:rPr>
        <w:tab/>
      </w:r>
      <w:r>
        <w:rPr>
          <w:rFonts w:ascii="Corbel" w:hAnsi="Corbel"/>
          <w:color w:val="000000"/>
          <w:sz w:val="21"/>
        </w:rPr>
        <w:tab/>
      </w:r>
      <w:r>
        <w:rPr>
          <w:rFonts w:ascii="Corbel" w:hAnsi="Corbel"/>
          <w:b/>
          <w:color w:val="000000"/>
          <w:sz w:val="36"/>
        </w:rPr>
        <w:t>Stop</w:t>
      </w:r>
    </w:p>
    <w:p w:rsidR="008050D1" w:rsidP="58811FB0" w:rsidRDefault="00C93C88" w14:paraId="4F311282" w14:textId="77777777">
      <w:pPr>
        <w:pStyle w:val="MavimStyleNameNormald7358148c11271v0"/>
        <w:spacing w:line="280" w:lineRule="atLeast"/>
        <w:rPr>
          <w:rFonts w:ascii="Corbel" w:hAnsi="Corbel"/>
          <w:b w:val="1"/>
          <w:bCs w:val="1"/>
          <w:color w:val="000000"/>
          <w:sz w:val="24"/>
          <w:szCs w:val="24"/>
        </w:rPr>
      </w:pPr>
      <w:r>
        <w:rPr>
          <w:noProof/>
          <w:lang w:eastAsia="nl-NL"/>
        </w:rPr>
        <w:drawing>
          <wp:inline distT="0" distB="0" distL="0" distR="0" wp14:anchorId="7B50C4BF" wp14:editId="6498D649">
            <wp:extent cx="1409700" cy="428625"/>
            <wp:effectExtent l="0" t="0" r="0" b="0"/>
            <wp:docPr id="19" name="Pictu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8"/>
                    <a:stretch>
                      <a:fillRect/>
                    </a:stretch>
                  </pic:blipFill>
                  <pic:spPr>
                    <a:xfrm>
                      <a:off x="0" y="0"/>
                      <a:ext cx="1409700" cy="428625"/>
                    </a:xfrm>
                    <a:prstGeom prst="rect">
                      <a:avLst/>
                    </a:prstGeom>
                    <a:noFill/>
                  </pic:spPr>
                </pic:pic>
              </a:graphicData>
            </a:graphic>
          </wp:inline>
        </w:drawing>
      </w:r>
      <w:r>
        <w:rPr>
          <w:rFonts w:ascii="Corbel" w:hAnsi="Corbel"/>
          <w:b/>
          <w:color w:val="000000"/>
          <w:sz w:val="36"/>
        </w:rPr>
        <w:tab/>
      </w:r>
      <w:r w:rsidRPr="58811FB0" w:rsidR="00C93C88">
        <w:rPr>
          <w:rFonts w:ascii="Corbel" w:hAnsi="Corbel"/>
          <w:b w:val="1"/>
          <w:bCs w:val="1"/>
          <w:color w:val="000000"/>
          <w:sz w:val="36"/>
          <w:szCs w:val="36"/>
        </w:rPr>
        <w:t>Wie</w:t>
      </w:r>
    </w:p>
    <w:p w:rsidR="008050D1" w:rsidRDefault="00C93C88" w14:paraId="289FE2F7" w14:textId="77777777">
      <w:pPr>
        <w:pStyle w:val="MavimStyleNameNormald7358148c11271v0"/>
        <w:spacing w:line="280" w:lineRule="atLeast"/>
        <w:rPr>
          <w:rFonts w:ascii="Corbel" w:hAnsi="Corbel"/>
          <w:b/>
          <w:color w:val="000000"/>
          <w:sz w:val="36"/>
        </w:rPr>
      </w:pPr>
      <w:r>
        <w:rPr>
          <w:noProof/>
          <w:lang w:eastAsia="nl-NL"/>
        </w:rPr>
        <w:drawing>
          <wp:inline distT="0" distB="0" distL="0" distR="0" wp14:anchorId="566194F2" wp14:editId="789BED5D">
            <wp:extent cx="1409700" cy="428625"/>
            <wp:effectExtent l="0" t="0" r="0" b="0"/>
            <wp:docPr id="20"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9"/>
                    <a:stretch>
                      <a:fillRect/>
                    </a:stretch>
                  </pic:blipFill>
                  <pic:spPr>
                    <a:xfrm>
                      <a:off x="0" y="0"/>
                      <a:ext cx="1409700" cy="428625"/>
                    </a:xfrm>
                    <a:prstGeom prst="rect">
                      <a:avLst/>
                    </a:prstGeom>
                    <a:noFill/>
                  </pic:spPr>
                </pic:pic>
              </a:graphicData>
            </a:graphic>
          </wp:inline>
        </w:drawing>
      </w:r>
      <w:r>
        <w:rPr>
          <w:rFonts w:ascii="Corbel" w:hAnsi="Corbel"/>
          <w:b/>
          <w:color w:val="000000"/>
          <w:sz w:val="36"/>
        </w:rPr>
        <w:tab/>
      </w:r>
      <w:r>
        <w:rPr>
          <w:rFonts w:ascii="Corbel" w:hAnsi="Corbel"/>
          <w:b/>
          <w:color w:val="000000"/>
          <w:sz w:val="36"/>
        </w:rPr>
        <w:t>Waarmee</w:t>
      </w:r>
    </w:p>
    <w:p w:rsidR="008050D1" w:rsidRDefault="00C93C88" w14:paraId="18D2DA20" w14:textId="77777777">
      <w:pPr>
        <w:pStyle w:val="MavimStyleNameNormald7358148c11271v0"/>
        <w:spacing w:line="280" w:lineRule="atLeast"/>
        <w:rPr>
          <w:rFonts w:ascii="Corbel" w:hAnsi="Corbel"/>
          <w:b/>
          <w:color w:val="000000"/>
          <w:sz w:val="36"/>
        </w:rPr>
      </w:pPr>
      <w:r>
        <w:rPr>
          <w:noProof/>
          <w:lang w:eastAsia="nl-NL"/>
        </w:rPr>
        <w:drawing>
          <wp:inline distT="0" distB="0" distL="0" distR="0" wp14:anchorId="10EE06BE" wp14:editId="1685678A">
            <wp:extent cx="1409700" cy="428625"/>
            <wp:effectExtent l="0" t="0" r="0" b="0"/>
            <wp:docPr id="21"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0"/>
                    <a:stretch>
                      <a:fillRect/>
                    </a:stretch>
                  </pic:blipFill>
                  <pic:spPr>
                    <a:xfrm>
                      <a:off x="0" y="0"/>
                      <a:ext cx="1409700" cy="428625"/>
                    </a:xfrm>
                    <a:prstGeom prst="rect">
                      <a:avLst/>
                    </a:prstGeom>
                    <a:noFill/>
                  </pic:spPr>
                </pic:pic>
              </a:graphicData>
            </a:graphic>
          </wp:inline>
        </w:drawing>
      </w:r>
      <w:r>
        <w:rPr>
          <w:rFonts w:ascii="Corbel" w:hAnsi="Corbel"/>
          <w:b/>
          <w:color w:val="000000"/>
          <w:sz w:val="36"/>
        </w:rPr>
        <w:tab/>
      </w:r>
      <w:r>
        <w:rPr>
          <w:rFonts w:ascii="Corbel" w:hAnsi="Corbel"/>
          <w:b/>
          <w:color w:val="000000"/>
          <w:sz w:val="36"/>
        </w:rPr>
        <w:t>Waar</w:t>
      </w:r>
    </w:p>
    <w:p w:rsidR="008050D1" w:rsidRDefault="00C93C88" w14:paraId="6C06C089" w14:textId="77777777">
      <w:pPr>
        <w:pStyle w:val="MavimStyleNameNormald7358148c11271v0"/>
        <w:spacing w:line="280" w:lineRule="atLeast"/>
        <w:rPr>
          <w:rFonts w:ascii="Corbel" w:hAnsi="Corbel"/>
          <w:b/>
          <w:color w:val="000000"/>
          <w:sz w:val="36"/>
        </w:rPr>
      </w:pPr>
      <w:r>
        <w:rPr>
          <w:noProof/>
          <w:lang w:eastAsia="nl-NL"/>
        </w:rPr>
        <w:drawing>
          <wp:inline distT="0" distB="0" distL="0" distR="0" wp14:anchorId="16E1DBAC" wp14:editId="71B51459">
            <wp:extent cx="1409700" cy="428625"/>
            <wp:effectExtent l="0" t="0" r="0" b="0"/>
            <wp:docPr id="22"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1"/>
                    <a:stretch>
                      <a:fillRect/>
                    </a:stretch>
                  </pic:blipFill>
                  <pic:spPr>
                    <a:xfrm>
                      <a:off x="0" y="0"/>
                      <a:ext cx="1409700" cy="428625"/>
                    </a:xfrm>
                    <a:prstGeom prst="rect">
                      <a:avLst/>
                    </a:prstGeom>
                    <a:noFill/>
                  </pic:spPr>
                </pic:pic>
              </a:graphicData>
            </a:graphic>
          </wp:inline>
        </w:drawing>
      </w:r>
      <w:r>
        <w:rPr>
          <w:rFonts w:ascii="Corbel" w:hAnsi="Corbel"/>
          <w:b/>
          <w:color w:val="000000"/>
          <w:sz w:val="36"/>
        </w:rPr>
        <w:tab/>
      </w:r>
      <w:r>
        <w:rPr>
          <w:rFonts w:ascii="Corbel" w:hAnsi="Corbel"/>
          <w:b/>
          <w:color w:val="000000"/>
          <w:sz w:val="36"/>
        </w:rPr>
        <w:t>Wanneer</w:t>
      </w:r>
    </w:p>
    <w:p w:rsidR="008050D1" w:rsidP="58811FB0" w:rsidRDefault="00C93C88" w14:paraId="5A15297A" w14:textId="77777777">
      <w:pPr>
        <w:pStyle w:val="MavimStyleNameNormald7358148c11271v0"/>
        <w:spacing w:line="280" w:lineRule="atLeast"/>
        <w:rPr>
          <w:rFonts w:ascii="Corbel" w:hAnsi="Corbel"/>
          <w:b w:val="1"/>
          <w:bCs w:val="1"/>
          <w:color w:val="000000"/>
          <w:sz w:val="36"/>
          <w:szCs w:val="36"/>
        </w:rPr>
      </w:pPr>
      <w:r>
        <w:rPr>
          <w:noProof/>
          <w:lang w:eastAsia="nl-NL"/>
        </w:rPr>
        <w:drawing>
          <wp:inline distT="0" distB="0" distL="0" distR="0" wp14:anchorId="4ADA8362" wp14:editId="3BEF138E">
            <wp:extent cx="1409700" cy="428625"/>
            <wp:effectExtent l="0" t="0" r="0" b="0"/>
            <wp:docPr id="23"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32"/>
                    <a:stretch>
                      <a:fillRect/>
                    </a:stretch>
                  </pic:blipFill>
                  <pic:spPr>
                    <a:xfrm>
                      <a:off x="0" y="0"/>
                      <a:ext cx="1409700" cy="428625"/>
                    </a:xfrm>
                    <a:prstGeom prst="rect">
                      <a:avLst/>
                    </a:prstGeom>
                    <a:noFill/>
                  </pic:spPr>
                </pic:pic>
              </a:graphicData>
            </a:graphic>
          </wp:inline>
        </w:drawing>
      </w:r>
      <w:r>
        <w:rPr>
          <w:rFonts w:ascii="Corbel" w:hAnsi="Corbel"/>
          <w:b/>
          <w:color w:val="000000"/>
          <w:sz w:val="36"/>
        </w:rPr>
        <w:tab/>
      </w:r>
      <w:r w:rsidRPr="58811FB0" w:rsidR="00C93C88">
        <w:rPr>
          <w:rFonts w:ascii="Corbel" w:hAnsi="Corbel"/>
          <w:b w:val="1"/>
          <w:bCs w:val="1"/>
          <w:color w:val="000000"/>
          <w:sz w:val="36"/>
          <w:szCs w:val="36"/>
        </w:rPr>
        <w:t>Waarom</w:t>
      </w:r>
    </w:p>
    <w:p w:rsidR="008050D1" w:rsidP="002F4188" w:rsidRDefault="008050D1" w14:paraId="78E501C3" w14:textId="77777777">
      <w:pPr>
        <w:pStyle w:val="Kop1"/>
        <w:numPr>
          <w:ilvl w:val="0"/>
          <w:numId w:val="0"/>
        </w:numPr>
      </w:pPr>
      <w:bookmarkStart w:name="Appendix2634" w:id="162"/>
      <w:bookmarkStart w:name="Appendix2761" w:id="163"/>
      <w:bookmarkStart w:name="Appendix2636" w:id="164"/>
      <w:bookmarkStart w:name="Appendix2894" w:id="165"/>
      <w:bookmarkStart w:name="Appendix2895" w:id="166"/>
      <w:bookmarkStart w:name="Appendix2781" w:id="167"/>
      <w:bookmarkStart w:name="Appendix2661" w:id="168"/>
      <w:bookmarkStart w:name="Appendix1825" w:id="169"/>
      <w:bookmarkStart w:name="Appendix2635" w:id="170"/>
      <w:bookmarkStart w:name="Appendix2577" w:id="171"/>
      <w:bookmarkStart w:name="Appendix2637" w:id="172"/>
      <w:bookmarkStart w:name="Appendix2783" w:id="173"/>
      <w:bookmarkStart w:name="Appendix2798" w:id="174"/>
      <w:bookmarkStart w:name="Appendix2762" w:id="175"/>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sectPr w:rsidR="008050D1">
      <w:pgSz w:w="11906" w:h="16838" w:orient="portrait"/>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51EA5" w:rsidP="00C72BCC" w:rsidRDefault="00551EA5" w14:paraId="1C7B96CB" w14:textId="77777777">
      <w:pPr>
        <w:spacing w:after="0" w:line="240" w:lineRule="auto"/>
      </w:pPr>
      <w:r>
        <w:separator/>
      </w:r>
    </w:p>
  </w:endnote>
  <w:endnote w:type="continuationSeparator" w:id="0">
    <w:p w:rsidR="00551EA5" w:rsidP="00C72BCC" w:rsidRDefault="00551EA5" w14:paraId="67B2A7C3"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orbel">
    <w:panose1 w:val="020B0503020204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7413" w:rsidRDefault="006A7413" w14:paraId="3811E228" w14:textId="77777777">
    <w:pPr>
      <w:pStyle w:val="Voettekst"/>
      <w:jc w:val="right"/>
    </w:pPr>
  </w:p>
  <w:p w:rsidR="006A7413" w:rsidRDefault="006A7413" w14:paraId="211DEF13" w14:textId="77777777">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02655626"/>
      <w:docPartObj>
        <w:docPartGallery w:val="Page Numbers (Bottom of Page)"/>
        <w:docPartUnique/>
      </w:docPartObj>
    </w:sdtPr>
    <w:sdtEndPr/>
    <w:sdtContent>
      <w:p w:rsidR="006A7413" w:rsidRDefault="006A7413" w14:paraId="2E0EC947" w14:textId="11F41728">
        <w:pPr>
          <w:pStyle w:val="Voettekst"/>
          <w:jc w:val="right"/>
        </w:pPr>
        <w:r>
          <w:fldChar w:fldCharType="begin"/>
        </w:r>
        <w:r>
          <w:instrText>PAGE   \* MERGEFORMAT</w:instrText>
        </w:r>
        <w:r>
          <w:fldChar w:fldCharType="separate"/>
        </w:r>
        <w:r w:rsidR="00CA6039">
          <w:rPr>
            <w:noProof/>
          </w:rPr>
          <w:t>2</w:t>
        </w:r>
        <w:r>
          <w:fldChar w:fldCharType="end"/>
        </w:r>
      </w:p>
    </w:sdtContent>
  </w:sdt>
  <w:p w:rsidR="006A7413" w:rsidRDefault="006A7413" w14:paraId="084C668A" w14:textId="77777777">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7413" w:rsidRDefault="006A7413" w14:paraId="6E119B11" w14:textId="77777777">
    <w:pPr>
      <w:pStyle w:val="Voettekst"/>
      <w:jc w:val="right"/>
    </w:pPr>
  </w:p>
  <w:p w:rsidR="006A7413" w:rsidRDefault="006A7413" w14:paraId="3476DCE1" w14:textId="77777777">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51EA5" w:rsidP="00C72BCC" w:rsidRDefault="00551EA5" w14:paraId="7540D11E" w14:textId="77777777">
      <w:pPr>
        <w:spacing w:after="0" w:line="240" w:lineRule="auto"/>
      </w:pPr>
      <w:r>
        <w:separator/>
      </w:r>
    </w:p>
  </w:footnote>
  <w:footnote w:type="continuationSeparator" w:id="0">
    <w:p w:rsidR="00551EA5" w:rsidP="00C72BCC" w:rsidRDefault="00551EA5" w14:paraId="5F2F98F4" w14:textId="7777777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73C5C"/>
    <w:multiLevelType w:val="multilevel"/>
    <w:tmpl w:val="94B68A90"/>
    <w:lvl w:ilvl="0">
      <w:start w:val="1"/>
      <w:numFmt w:val="bullet"/>
      <w:lvlText w:val="§"/>
      <w:lvlJc w:val="left"/>
      <w:rPr>
        <w:rFonts w:ascii="Wingdings" w:hAnsi="Wingdings"/>
      </w:rPr>
    </w:lvl>
    <w:lvl w:ilvl="1">
      <w:start w:val="1"/>
      <w:numFmt w:val="bullet"/>
      <w:lvlText w:val="o"/>
      <w:lvlJc w:val="left"/>
      <w:rPr>
        <w:rFonts w:ascii="Courier New" w:hAnsi="Courier New"/>
      </w:rPr>
    </w:lvl>
    <w:lvl w:ilvl="2">
      <w:start w:val="1"/>
      <w:numFmt w:val="bullet"/>
      <w:lvlText w:val="§"/>
      <w:lvlJc w:val="left"/>
      <w:rPr>
        <w:rFonts w:ascii="Wingdings" w:hAnsi="Wingdings"/>
      </w:rPr>
    </w:lvl>
    <w:lvl w:ilvl="3">
      <w:start w:val="1"/>
      <w:numFmt w:val="bullet"/>
      <w:lvlText w:val="·"/>
      <w:lvlJc w:val="left"/>
      <w:rPr>
        <w:rFonts w:ascii="Symbol" w:hAnsi="Symbol"/>
      </w:rPr>
    </w:lvl>
    <w:lvl w:ilvl="4">
      <w:start w:val="1"/>
      <w:numFmt w:val="bullet"/>
      <w:lvlText w:val="o"/>
      <w:lvlJc w:val="left"/>
      <w:rPr>
        <w:rFonts w:ascii="Courier New" w:hAnsi="Courier New"/>
      </w:rPr>
    </w:lvl>
    <w:lvl w:ilvl="5">
      <w:start w:val="1"/>
      <w:numFmt w:val="bullet"/>
      <w:lvlText w:val="§"/>
      <w:lvlJc w:val="left"/>
      <w:rPr>
        <w:rFonts w:ascii="Wingdings" w:hAnsi="Wingdings"/>
      </w:rPr>
    </w:lvl>
    <w:lvl w:ilvl="6">
      <w:start w:val="1"/>
      <w:numFmt w:val="bullet"/>
      <w:lvlText w:val="·"/>
      <w:lvlJc w:val="left"/>
      <w:rPr>
        <w:rFonts w:ascii="Symbol" w:hAnsi="Symbol"/>
      </w:rPr>
    </w:lvl>
    <w:lvl w:ilvl="7">
      <w:start w:val="1"/>
      <w:numFmt w:val="bullet"/>
      <w:lvlText w:val="o"/>
      <w:lvlJc w:val="left"/>
      <w:rPr>
        <w:rFonts w:ascii="Courier New" w:hAnsi="Courier New"/>
      </w:rPr>
    </w:lvl>
    <w:lvl w:ilvl="8">
      <w:start w:val="1"/>
      <w:numFmt w:val="bullet"/>
      <w:lvlText w:val="§"/>
      <w:lvlJc w:val="left"/>
      <w:rPr>
        <w:rFonts w:ascii="Wingdings" w:hAnsi="Wingdings"/>
      </w:rPr>
    </w:lvl>
  </w:abstractNum>
  <w:abstractNum w:abstractNumId="1" w15:restartNumberingAfterBreak="0">
    <w:nsid w:val="03A506EC"/>
    <w:multiLevelType w:val="multilevel"/>
    <w:tmpl w:val="F84E5062"/>
    <w:lvl w:ilvl="0">
      <w:start w:val="1"/>
      <w:numFmt w:val="bullet"/>
      <w:pStyle w:val="Opsommingbullet"/>
      <w:lvlText w:val=""/>
      <w:lvlJc w:val="left"/>
      <w:pPr>
        <w:tabs>
          <w:tab w:val="num" w:pos="227"/>
        </w:tabs>
        <w:ind w:left="227" w:hanging="227"/>
      </w:pPr>
      <w:rPr>
        <w:rFonts w:hint="default" w:ascii="Wingdings" w:hAnsi="Wingdings"/>
        <w:b w:val="0"/>
        <w:i w:val="0"/>
        <w:sz w:val="14"/>
      </w:rPr>
    </w:lvl>
    <w:lvl w:ilvl="1">
      <w:start w:val="1"/>
      <w:numFmt w:val="none"/>
      <w:lvlText w:val="-"/>
      <w:lvlJc w:val="left"/>
      <w:pPr>
        <w:tabs>
          <w:tab w:val="num" w:pos="454"/>
        </w:tabs>
        <w:ind w:left="454" w:hanging="227"/>
      </w:pPr>
      <w:rPr>
        <w:rFonts w:hint="default"/>
        <w:b w:val="0"/>
        <w:i w:val="0"/>
        <w:sz w:val="21"/>
      </w:rPr>
    </w:lvl>
    <w:lvl w:ilvl="2">
      <w:start w:val="1"/>
      <w:numFmt w:val="none"/>
      <w:lvlText w:val=""/>
      <w:lvlJc w:val="left"/>
      <w:pPr>
        <w:tabs>
          <w:tab w:val="num" w:pos="680"/>
        </w:tabs>
        <w:ind w:left="680" w:hanging="226"/>
      </w:pPr>
      <w:rPr>
        <w:rFonts w:hint="default"/>
      </w:rPr>
    </w:lvl>
    <w:lvl w:ilvl="3">
      <w:start w:val="1"/>
      <w:numFmt w:val="none"/>
      <w:lvlText w:val=""/>
      <w:lvlJc w:val="left"/>
      <w:pPr>
        <w:tabs>
          <w:tab w:val="num" w:pos="907"/>
        </w:tabs>
        <w:ind w:left="907" w:hanging="227"/>
      </w:pPr>
      <w:rPr>
        <w:rFonts w:hint="default"/>
      </w:rPr>
    </w:lvl>
    <w:lvl w:ilvl="4">
      <w:start w:val="1"/>
      <w:numFmt w:val="none"/>
      <w:lvlText w:val=""/>
      <w:lvlJc w:val="left"/>
      <w:pPr>
        <w:tabs>
          <w:tab w:val="num" w:pos="1134"/>
        </w:tabs>
        <w:ind w:left="1134" w:hanging="227"/>
      </w:pPr>
      <w:rPr>
        <w:rFonts w:hint="default"/>
      </w:rPr>
    </w:lvl>
    <w:lvl w:ilvl="5">
      <w:start w:val="1"/>
      <w:numFmt w:val="none"/>
      <w:lvlText w:val=""/>
      <w:lvlJc w:val="left"/>
      <w:pPr>
        <w:tabs>
          <w:tab w:val="num" w:pos="1361"/>
        </w:tabs>
        <w:ind w:left="1361" w:hanging="227"/>
      </w:pPr>
      <w:rPr>
        <w:rFonts w:hint="default"/>
      </w:rPr>
    </w:lvl>
    <w:lvl w:ilvl="6">
      <w:start w:val="1"/>
      <w:numFmt w:val="none"/>
      <w:lvlText w:val=""/>
      <w:lvlJc w:val="left"/>
      <w:pPr>
        <w:tabs>
          <w:tab w:val="num" w:pos="1588"/>
        </w:tabs>
        <w:ind w:left="1588" w:hanging="227"/>
      </w:pPr>
      <w:rPr>
        <w:rFonts w:hint="default"/>
      </w:rPr>
    </w:lvl>
    <w:lvl w:ilvl="7">
      <w:start w:val="1"/>
      <w:numFmt w:val="none"/>
      <w:lvlText w:val=""/>
      <w:lvlJc w:val="left"/>
      <w:pPr>
        <w:tabs>
          <w:tab w:val="num" w:pos="1814"/>
        </w:tabs>
        <w:ind w:left="1814" w:hanging="226"/>
      </w:pPr>
      <w:rPr>
        <w:rFonts w:hint="default"/>
      </w:rPr>
    </w:lvl>
    <w:lvl w:ilvl="8">
      <w:start w:val="1"/>
      <w:numFmt w:val="none"/>
      <w:lvlText w:val=""/>
      <w:lvlJc w:val="left"/>
      <w:pPr>
        <w:tabs>
          <w:tab w:val="num" w:pos="2041"/>
        </w:tabs>
        <w:ind w:left="2041" w:hanging="227"/>
      </w:pPr>
      <w:rPr>
        <w:rFonts w:hint="default"/>
      </w:rPr>
    </w:lvl>
  </w:abstractNum>
  <w:abstractNum w:abstractNumId="2" w15:restartNumberingAfterBreak="0">
    <w:nsid w:val="41F645DF"/>
    <w:multiLevelType w:val="multilevel"/>
    <w:tmpl w:val="04090025"/>
    <w:lvl w:ilvl="0">
      <w:start w:val="1"/>
      <w:numFmt w:val="decimal"/>
      <w:pStyle w:val="Kop1"/>
      <w:lvlText w:val="%1."/>
      <w:lvlJc w:val="left"/>
      <w:pPr>
        <w:ind w:left="432" w:hanging="432"/>
      </w:pPr>
    </w:lvl>
    <w:lvl w:ilvl="1">
      <w:start w:val="1"/>
      <w:numFmt w:val="decimal"/>
      <w:pStyle w:val="Kop2"/>
      <w:lvlText w:val="%1.%2"/>
      <w:lvlJc w:val="left"/>
      <w:pPr>
        <w:ind w:left="576" w:hanging="576"/>
      </w:pPr>
    </w:lvl>
    <w:lvl w:ilvl="2">
      <w:start w:val="1"/>
      <w:numFmt w:val="decimal"/>
      <w:pStyle w:val="Kop3"/>
      <w:lvlText w:val="%1.%2.%3"/>
      <w:lvlJc w:val="left"/>
      <w:pPr>
        <w:ind w:left="720" w:hanging="720"/>
      </w:p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num w:numId="1">
    <w:abstractNumId w:val="2"/>
  </w:num>
  <w:num w:numId="2">
    <w:abstractNumId w:val="0"/>
  </w:num>
  <w:num w:numId="3">
    <w:abstractNumId w:val="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00"/>
  <w:trackRevisions w:val="false"/>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187E"/>
    <w:rsid w:val="00056A6A"/>
    <w:rsid w:val="0008187E"/>
    <w:rsid w:val="000F396F"/>
    <w:rsid w:val="00115BA1"/>
    <w:rsid w:val="001B5100"/>
    <w:rsid w:val="001F4BC3"/>
    <w:rsid w:val="002010E0"/>
    <w:rsid w:val="002206F5"/>
    <w:rsid w:val="00292335"/>
    <w:rsid w:val="002D5902"/>
    <w:rsid w:val="002D737D"/>
    <w:rsid w:val="002F2029"/>
    <w:rsid w:val="002F4188"/>
    <w:rsid w:val="003248D7"/>
    <w:rsid w:val="00336371"/>
    <w:rsid w:val="00355C4E"/>
    <w:rsid w:val="00376392"/>
    <w:rsid w:val="00386B12"/>
    <w:rsid w:val="003A2DDD"/>
    <w:rsid w:val="003E3B14"/>
    <w:rsid w:val="003F5413"/>
    <w:rsid w:val="004159D2"/>
    <w:rsid w:val="00421DE5"/>
    <w:rsid w:val="00484117"/>
    <w:rsid w:val="0048461B"/>
    <w:rsid w:val="004C49B4"/>
    <w:rsid w:val="004E41ED"/>
    <w:rsid w:val="004E5DB5"/>
    <w:rsid w:val="004E5FC3"/>
    <w:rsid w:val="00525294"/>
    <w:rsid w:val="00551EA5"/>
    <w:rsid w:val="005A2251"/>
    <w:rsid w:val="005D2475"/>
    <w:rsid w:val="0063605A"/>
    <w:rsid w:val="00693403"/>
    <w:rsid w:val="006A7413"/>
    <w:rsid w:val="006D05C7"/>
    <w:rsid w:val="006D752C"/>
    <w:rsid w:val="006E6CCD"/>
    <w:rsid w:val="006E775A"/>
    <w:rsid w:val="00724693"/>
    <w:rsid w:val="0073155C"/>
    <w:rsid w:val="00746FEB"/>
    <w:rsid w:val="00755D60"/>
    <w:rsid w:val="007572E1"/>
    <w:rsid w:val="007723C5"/>
    <w:rsid w:val="00776AC1"/>
    <w:rsid w:val="00790E28"/>
    <w:rsid w:val="007A5B1C"/>
    <w:rsid w:val="007B4CA0"/>
    <w:rsid w:val="007D6886"/>
    <w:rsid w:val="008049A9"/>
    <w:rsid w:val="008050D1"/>
    <w:rsid w:val="00807D0E"/>
    <w:rsid w:val="00815513"/>
    <w:rsid w:val="00850617"/>
    <w:rsid w:val="008611A3"/>
    <w:rsid w:val="00871D89"/>
    <w:rsid w:val="00882A1B"/>
    <w:rsid w:val="008905F3"/>
    <w:rsid w:val="008F07BE"/>
    <w:rsid w:val="008F7A9E"/>
    <w:rsid w:val="00955BCD"/>
    <w:rsid w:val="009E6CDB"/>
    <w:rsid w:val="00A02BFB"/>
    <w:rsid w:val="00A62D9F"/>
    <w:rsid w:val="00A80CEF"/>
    <w:rsid w:val="00AA21FA"/>
    <w:rsid w:val="00AA6408"/>
    <w:rsid w:val="00AC2D63"/>
    <w:rsid w:val="00B009C4"/>
    <w:rsid w:val="00B24F83"/>
    <w:rsid w:val="00B2779E"/>
    <w:rsid w:val="00B32F89"/>
    <w:rsid w:val="00B36A8A"/>
    <w:rsid w:val="00B47A63"/>
    <w:rsid w:val="00B5366B"/>
    <w:rsid w:val="00B702C1"/>
    <w:rsid w:val="00B916BD"/>
    <w:rsid w:val="00C3729A"/>
    <w:rsid w:val="00C529EF"/>
    <w:rsid w:val="00C564C5"/>
    <w:rsid w:val="00C63C67"/>
    <w:rsid w:val="00C640EA"/>
    <w:rsid w:val="00C72BCC"/>
    <w:rsid w:val="00C93C88"/>
    <w:rsid w:val="00CA2890"/>
    <w:rsid w:val="00CA6039"/>
    <w:rsid w:val="00CD22BD"/>
    <w:rsid w:val="00CD6A58"/>
    <w:rsid w:val="00D16B4B"/>
    <w:rsid w:val="00D53490"/>
    <w:rsid w:val="00D64DD8"/>
    <w:rsid w:val="00D71338"/>
    <w:rsid w:val="00D80BA7"/>
    <w:rsid w:val="00DE042E"/>
    <w:rsid w:val="00E20446"/>
    <w:rsid w:val="00EC6A76"/>
    <w:rsid w:val="00EE2470"/>
    <w:rsid w:val="00F04F8C"/>
    <w:rsid w:val="00F6465C"/>
    <w:rsid w:val="00F74206"/>
    <w:rsid w:val="00F821DE"/>
    <w:rsid w:val="00F92283"/>
    <w:rsid w:val="00FB5671"/>
    <w:rsid w:val="00FD0FD7"/>
    <w:rsid w:val="00FD3A7A"/>
    <w:rsid w:val="00FE3C29"/>
    <w:rsid w:val="0D34E61C"/>
    <w:rsid w:val="174334FF"/>
    <w:rsid w:val="47F04A53"/>
    <w:rsid w:val="4D70B67A"/>
    <w:rsid w:val="58811FB0"/>
    <w:rsid w:val="61F15181"/>
    <w:rsid w:val="702D3372"/>
    <w:rsid w:val="7590B991"/>
    <w:rsid w:val="75D4E637"/>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041E938D"/>
  <w15:docId w15:val="{A58F75D6-1834-4F07-A2CF-FE8676432EE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heme="minorHAnsi" w:hAnsiTheme="minorHAnsi" w:eastAsia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Standaard" w:default="1">
    <w:name w:val="Normal"/>
    <w:qFormat/>
  </w:style>
  <w:style w:type="paragraph" w:styleId="Kop1">
    <w:name w:val="heading 1"/>
    <w:link w:val="Kop1Char"/>
    <w:uiPriority w:val="9"/>
    <w:qFormat/>
    <w:pPr>
      <w:keepNext/>
      <w:keepLines/>
      <w:numPr>
        <w:numId w:val="1"/>
      </w:numPr>
      <w:spacing w:before="480" w:after="0"/>
      <w:outlineLvl w:val="0"/>
    </w:pPr>
    <w:rPr>
      <w:rFonts w:asciiTheme="majorHAnsi" w:hAnsiTheme="majorHAnsi" w:eastAsiaTheme="majorEastAsia" w:cstheme="majorBidi"/>
      <w:b/>
      <w:bCs/>
      <w:color w:val="2E74B5" w:themeColor="accent1" w:themeShade="BF"/>
      <w:sz w:val="28"/>
      <w:szCs w:val="28"/>
    </w:rPr>
  </w:style>
  <w:style w:type="paragraph" w:styleId="Kop2">
    <w:name w:val="heading 2"/>
    <w:link w:val="Kop2Char"/>
    <w:uiPriority w:val="9"/>
    <w:unhideWhenUsed/>
    <w:qFormat/>
    <w:pPr>
      <w:keepNext/>
      <w:keepLines/>
      <w:numPr>
        <w:ilvl w:val="1"/>
        <w:numId w:val="1"/>
      </w:numPr>
      <w:spacing w:before="200" w:after="0"/>
      <w:outlineLvl w:val="1"/>
    </w:pPr>
    <w:rPr>
      <w:rFonts w:asciiTheme="majorHAnsi" w:hAnsiTheme="majorHAnsi" w:eastAsiaTheme="majorEastAsia" w:cstheme="majorBidi"/>
      <w:b/>
      <w:bCs/>
      <w:color w:val="5B9BD5" w:themeColor="accent1"/>
      <w:sz w:val="26"/>
      <w:szCs w:val="26"/>
    </w:rPr>
  </w:style>
  <w:style w:type="paragraph" w:styleId="Kop3">
    <w:name w:val="heading 3"/>
    <w:link w:val="Kop3Char"/>
    <w:uiPriority w:val="9"/>
    <w:semiHidden/>
    <w:unhideWhenUsed/>
    <w:qFormat/>
    <w:pPr>
      <w:keepNext/>
      <w:keepLines/>
      <w:numPr>
        <w:ilvl w:val="2"/>
        <w:numId w:val="1"/>
      </w:numPr>
      <w:spacing w:before="200" w:after="0"/>
      <w:outlineLvl w:val="2"/>
    </w:pPr>
    <w:rPr>
      <w:rFonts w:asciiTheme="majorHAnsi" w:hAnsiTheme="majorHAnsi" w:eastAsiaTheme="majorEastAsia" w:cstheme="majorBidi"/>
      <w:b/>
      <w:bCs/>
      <w:color w:val="5B9BD5" w:themeColor="accent1"/>
    </w:rPr>
  </w:style>
  <w:style w:type="paragraph" w:styleId="Kop4">
    <w:name w:val="heading 4"/>
    <w:link w:val="Kop4Char"/>
    <w:uiPriority w:val="9"/>
    <w:semiHidden/>
    <w:unhideWhenUsed/>
    <w:qFormat/>
    <w:pPr>
      <w:keepNext/>
      <w:keepLines/>
      <w:numPr>
        <w:ilvl w:val="3"/>
        <w:numId w:val="1"/>
      </w:numPr>
      <w:spacing w:before="200" w:after="0"/>
      <w:outlineLvl w:val="3"/>
    </w:pPr>
    <w:rPr>
      <w:rFonts w:asciiTheme="majorHAnsi" w:hAnsiTheme="majorHAnsi" w:eastAsiaTheme="majorEastAsia" w:cstheme="majorBidi"/>
      <w:b/>
      <w:bCs/>
      <w:i/>
      <w:iCs/>
      <w:color w:val="5B9BD5" w:themeColor="accent1"/>
    </w:rPr>
  </w:style>
  <w:style w:type="paragraph" w:styleId="Kop5">
    <w:name w:val="heading 5"/>
    <w:link w:val="Kop5Char"/>
    <w:uiPriority w:val="9"/>
    <w:semiHidden/>
    <w:unhideWhenUsed/>
    <w:qFormat/>
    <w:pPr>
      <w:keepNext/>
      <w:keepLines/>
      <w:numPr>
        <w:ilvl w:val="4"/>
        <w:numId w:val="1"/>
      </w:numPr>
      <w:spacing w:before="200" w:after="0"/>
      <w:outlineLvl w:val="4"/>
    </w:pPr>
    <w:rPr>
      <w:rFonts w:asciiTheme="majorHAnsi" w:hAnsiTheme="majorHAnsi" w:eastAsiaTheme="majorEastAsia" w:cstheme="majorBidi"/>
      <w:color w:val="1F4D78" w:themeColor="accent1" w:themeShade="7F"/>
    </w:rPr>
  </w:style>
  <w:style w:type="paragraph" w:styleId="Kop6">
    <w:name w:val="heading 6"/>
    <w:link w:val="Kop6Char"/>
    <w:uiPriority w:val="9"/>
    <w:semiHidden/>
    <w:unhideWhenUsed/>
    <w:qFormat/>
    <w:pPr>
      <w:keepNext/>
      <w:keepLines/>
      <w:numPr>
        <w:ilvl w:val="5"/>
        <w:numId w:val="1"/>
      </w:numPr>
      <w:spacing w:before="200" w:after="0"/>
      <w:outlineLvl w:val="5"/>
    </w:pPr>
    <w:rPr>
      <w:rFonts w:asciiTheme="majorHAnsi" w:hAnsiTheme="majorHAnsi" w:eastAsiaTheme="majorEastAsia" w:cstheme="majorBidi"/>
      <w:i/>
      <w:iCs/>
      <w:color w:val="1F4D78" w:themeColor="accent1" w:themeShade="7F"/>
    </w:rPr>
  </w:style>
  <w:style w:type="paragraph" w:styleId="Kop7">
    <w:name w:val="heading 7"/>
    <w:link w:val="Kop7Char"/>
    <w:uiPriority w:val="9"/>
    <w:semiHidden/>
    <w:unhideWhenUsed/>
    <w:qFormat/>
    <w:pPr>
      <w:keepNext/>
      <w:keepLines/>
      <w:numPr>
        <w:ilvl w:val="6"/>
        <w:numId w:val="1"/>
      </w:numPr>
      <w:spacing w:before="200" w:after="0"/>
      <w:outlineLvl w:val="6"/>
    </w:pPr>
    <w:rPr>
      <w:rFonts w:asciiTheme="majorHAnsi" w:hAnsiTheme="majorHAnsi" w:eastAsiaTheme="majorEastAsia" w:cstheme="majorBidi"/>
      <w:i/>
      <w:iCs/>
      <w:color w:val="404040" w:themeColor="text1" w:themeTint="BF"/>
    </w:rPr>
  </w:style>
  <w:style w:type="paragraph" w:styleId="Kop8">
    <w:name w:val="heading 8"/>
    <w:link w:val="Kop8Char"/>
    <w:uiPriority w:val="9"/>
    <w:semiHidden/>
    <w:unhideWhenUsed/>
    <w:qFormat/>
    <w:pPr>
      <w:keepNext/>
      <w:keepLines/>
      <w:numPr>
        <w:ilvl w:val="7"/>
        <w:numId w:val="1"/>
      </w:numPr>
      <w:spacing w:before="200" w:after="0"/>
      <w:outlineLvl w:val="7"/>
    </w:pPr>
    <w:rPr>
      <w:rFonts w:asciiTheme="majorHAnsi" w:hAnsiTheme="majorHAnsi" w:eastAsiaTheme="majorEastAsia" w:cstheme="majorBidi"/>
      <w:color w:val="5B9BD5" w:themeColor="accent1"/>
      <w:sz w:val="20"/>
      <w:szCs w:val="20"/>
    </w:rPr>
  </w:style>
  <w:style w:type="paragraph" w:styleId="Kop9">
    <w:name w:val="heading 9"/>
    <w:link w:val="Kop9Char"/>
    <w:uiPriority w:val="9"/>
    <w:semiHidden/>
    <w:unhideWhenUsed/>
    <w:qFormat/>
    <w:pPr>
      <w:keepNext/>
      <w:keepLines/>
      <w:numPr>
        <w:ilvl w:val="8"/>
        <w:numId w:val="1"/>
      </w:numPr>
      <w:spacing w:before="200" w:after="0"/>
      <w:outlineLvl w:val="8"/>
    </w:pPr>
    <w:rPr>
      <w:rFonts w:asciiTheme="majorHAnsi" w:hAnsiTheme="majorHAnsi" w:eastAsiaTheme="majorEastAsia" w:cstheme="majorBidi"/>
      <w:i/>
      <w:iCs/>
      <w:color w:val="404040" w:themeColor="text1" w:themeTint="BF"/>
      <w:sz w:val="20"/>
      <w:szCs w:val="20"/>
    </w:rPr>
  </w:style>
  <w:style w:type="character" w:styleId="Standaardalinea-lettertype" w:default="1">
    <w:name w:val="Default Paragraph Font"/>
    <w:uiPriority w:val="1"/>
    <w:semiHidden/>
    <w:unhideWhenUsed/>
  </w:style>
  <w:style w:type="table" w:styleId="Standaardtabel" w:default="1">
    <w:name w:val="Normal Table"/>
    <w:uiPriority w:val="99"/>
    <w:semiHidden/>
    <w:unhideWhenUsed/>
    <w:tblPr>
      <w:tblInd w:w="0" w:type="dxa"/>
      <w:tblCellMar>
        <w:top w:w="0" w:type="dxa"/>
        <w:left w:w="108" w:type="dxa"/>
        <w:bottom w:w="0" w:type="dxa"/>
        <w:right w:w="108" w:type="dxa"/>
      </w:tblCellMar>
    </w:tblPr>
  </w:style>
  <w:style w:type="numbering" w:styleId="Geenlijst" w:default="1">
    <w:name w:val="No List"/>
    <w:uiPriority w:val="99"/>
    <w:semiHidden/>
    <w:unhideWhenUsed/>
  </w:style>
  <w:style w:type="table" w:styleId="MavimTableRelation" w:customStyle="1">
    <w:name w:val="MavimTableRelation"/>
    <w:basedOn w:val="Standaardtabel"/>
    <w:rsid w:val="00AA6408"/>
    <w:tblPr/>
    <w:tblStylePr w:type="lastRow">
      <w:pPr>
        <w:spacing w:after="0" w:line="240" w:lineRule="auto"/>
      </w:pPr>
      <w:tblPr/>
      <w:tcPr>
        <w:tcBorders>
          <w:top w:val="single" w:color="000000" w:sz="2" w:space="0"/>
          <w:bottom w:val="single" w:color="000000" w:sz="12" w:space="0"/>
          <w:right w:val="nil"/>
          <w:insideH w:val="nil"/>
        </w:tcBorders>
      </w:tcPr>
    </w:tblStylePr>
    <w:tblStylePr w:type="swCell">
      <w:pPr>
        <w:spacing w:after="0" w:line="240" w:lineRule="auto"/>
      </w:pPr>
      <w:tblPr/>
      <w:tcPr>
        <w:tcBorders>
          <w:top w:val="single" w:color="000000" w:sz="2" w:space="0"/>
          <w:left w:val="nil"/>
          <w:bottom w:val="single" w:color="000000" w:sz="12" w:space="0"/>
        </w:tcBorders>
      </w:tcPr>
    </w:tblStylePr>
  </w:style>
  <w:style w:type="table" w:styleId="MavimTableField" w:customStyle="1">
    <w:name w:val="MavimTableField"/>
    <w:basedOn w:val="Standaardtabel"/>
    <w:rsid w:val="006E6CCD"/>
    <w:tblPr/>
    <w:tblStylePr w:type="lastRow">
      <w:pPr>
        <w:spacing w:after="0" w:line="240" w:lineRule="auto"/>
      </w:pPr>
      <w:tblPr/>
      <w:tcPr>
        <w:tcBorders>
          <w:top w:val="single" w:color="000000" w:sz="2" w:space="0"/>
          <w:bottom w:val="single" w:color="000000" w:sz="12" w:space="0"/>
          <w:right w:val="nil"/>
          <w:insideH w:val="nil"/>
        </w:tcBorders>
      </w:tcPr>
    </w:tblStylePr>
    <w:tblStylePr w:type="swCell">
      <w:pPr>
        <w:spacing w:after="0" w:line="240" w:lineRule="auto"/>
      </w:pPr>
      <w:tblPr/>
      <w:tcPr>
        <w:tcBorders>
          <w:top w:val="single" w:color="000000" w:sz="2" w:space="0"/>
          <w:left w:val="nil"/>
          <w:bottom w:val="single" w:color="000000" w:sz="12" w:space="0"/>
        </w:tcBorders>
      </w:tcPr>
    </w:tblStylePr>
  </w:style>
  <w:style w:type="table" w:styleId="MavimTableReport" w:customStyle="1">
    <w:name w:val="MavimTableReport"/>
    <w:basedOn w:val="Standaardtabel"/>
    <w:rsid w:val="00C72BCC"/>
    <w:tblPr/>
    <w:tblStylePr w:type="lastRow">
      <w:pPr>
        <w:spacing w:after="0" w:line="240" w:lineRule="auto"/>
      </w:pPr>
      <w:tblPr/>
      <w:tcPr>
        <w:tcBorders>
          <w:top w:val="single" w:color="000000" w:sz="2" w:space="0"/>
          <w:bottom w:val="single" w:color="000000" w:sz="12" w:space="0"/>
          <w:right w:val="nil"/>
          <w:insideH w:val="nil"/>
        </w:tcBorders>
      </w:tcPr>
    </w:tblStylePr>
    <w:tblStylePr w:type="swCell">
      <w:pPr>
        <w:spacing w:after="0" w:line="240" w:lineRule="auto"/>
      </w:pPr>
      <w:tblPr/>
      <w:tcPr>
        <w:tcBorders>
          <w:top w:val="single" w:color="000000" w:sz="2" w:space="0"/>
          <w:left w:val="nil"/>
          <w:bottom w:val="single" w:color="000000" w:sz="12" w:space="0"/>
        </w:tcBorders>
      </w:tcPr>
    </w:tblStylePr>
  </w:style>
  <w:style w:type="paragraph" w:styleId="Koptekst">
    <w:name w:val="header"/>
    <w:basedOn w:val="Standaard"/>
    <w:link w:val="KoptekstChar"/>
    <w:uiPriority w:val="99"/>
    <w:unhideWhenUsed/>
    <w:rsid w:val="00C72BCC"/>
    <w:pPr>
      <w:tabs>
        <w:tab w:val="center" w:pos="4513"/>
        <w:tab w:val="right" w:pos="9026"/>
      </w:tabs>
      <w:spacing w:after="0" w:line="240" w:lineRule="auto"/>
    </w:pPr>
  </w:style>
  <w:style w:type="character" w:styleId="KoptekstChar" w:customStyle="1">
    <w:name w:val="Koptekst Char"/>
    <w:basedOn w:val="Standaardalinea-lettertype"/>
    <w:link w:val="Koptekst"/>
    <w:uiPriority w:val="99"/>
    <w:rsid w:val="00C72BCC"/>
  </w:style>
  <w:style w:type="paragraph" w:styleId="Voettekst">
    <w:name w:val="footer"/>
    <w:basedOn w:val="Standaard"/>
    <w:link w:val="VoettekstChar"/>
    <w:uiPriority w:val="99"/>
    <w:unhideWhenUsed/>
    <w:rsid w:val="00C72BCC"/>
    <w:pPr>
      <w:tabs>
        <w:tab w:val="center" w:pos="4513"/>
        <w:tab w:val="right" w:pos="9026"/>
      </w:tabs>
      <w:spacing w:after="0" w:line="240" w:lineRule="auto"/>
    </w:pPr>
  </w:style>
  <w:style w:type="character" w:styleId="VoettekstChar" w:customStyle="1">
    <w:name w:val="Voettekst Char"/>
    <w:basedOn w:val="Standaardalinea-lettertype"/>
    <w:link w:val="Voettekst"/>
    <w:uiPriority w:val="99"/>
    <w:rsid w:val="00C72BCC"/>
  </w:style>
  <w:style w:type="paragraph" w:styleId="MavimPictureChartFlow" w:customStyle="1">
    <w:name w:val="MavimPictureChartFlow"/>
    <w:basedOn w:val="Standaard"/>
    <w:next w:val="Standaard"/>
    <w:link w:val="MavimPictureChartFlowChar"/>
    <w:rsid w:val="00FD0FD7"/>
    <w:pPr>
      <w:spacing w:after="120" w:line="240" w:lineRule="auto"/>
      <w:jc w:val="center"/>
    </w:pPr>
  </w:style>
  <w:style w:type="character" w:styleId="MavimPictureChartFlowChar" w:customStyle="1">
    <w:name w:val="MavimPictureChartFlow Char"/>
    <w:basedOn w:val="Standaardalinea-lettertype"/>
    <w:link w:val="MavimPictureChartFlow"/>
    <w:rsid w:val="00FD0FD7"/>
  </w:style>
  <w:style w:type="paragraph" w:styleId="MavimPictureChartHierarchical" w:customStyle="1">
    <w:name w:val="MavimPictureChartHierarchical"/>
    <w:basedOn w:val="Standaard"/>
    <w:next w:val="Standaard"/>
    <w:link w:val="MavimPictureChartHierarchicalChar"/>
    <w:rsid w:val="00FD0FD7"/>
    <w:pPr>
      <w:spacing w:after="120" w:line="240" w:lineRule="auto"/>
      <w:jc w:val="center"/>
    </w:pPr>
  </w:style>
  <w:style w:type="character" w:styleId="MavimPictureChartHierarchicalChar" w:customStyle="1">
    <w:name w:val="MavimPictureChartHierarchical Char"/>
    <w:basedOn w:val="Standaardalinea-lettertype"/>
    <w:link w:val="MavimPictureChartHierarchical"/>
    <w:rsid w:val="00FD0FD7"/>
  </w:style>
  <w:style w:type="paragraph" w:styleId="MavimPictureChartRelationshipNetwork" w:customStyle="1">
    <w:name w:val="MavimPictureChartRelationshipNetwork"/>
    <w:basedOn w:val="Standaard"/>
    <w:next w:val="Standaard"/>
    <w:link w:val="MavimPictureChartRelationshipNetworkChar"/>
    <w:rsid w:val="00FD0FD7"/>
    <w:pPr>
      <w:spacing w:after="120" w:line="240" w:lineRule="auto"/>
      <w:jc w:val="center"/>
    </w:pPr>
  </w:style>
  <w:style w:type="character" w:styleId="MavimPictureChartRelationshipNetworkChar" w:customStyle="1">
    <w:name w:val="MavimPictureChartRelationshipNetwork Char"/>
    <w:basedOn w:val="Standaardalinea-lettertype"/>
    <w:link w:val="MavimPictureChartRelationshipNetwork"/>
    <w:rsid w:val="00FD0FD7"/>
  </w:style>
  <w:style w:type="paragraph" w:styleId="MavimPictureChartIDEF0" w:customStyle="1">
    <w:name w:val="MavimPictureChartIDEF0"/>
    <w:basedOn w:val="Standaard"/>
    <w:next w:val="Standaard"/>
    <w:link w:val="MavimPictureChartIDEF0Char"/>
    <w:rsid w:val="00FD0FD7"/>
    <w:pPr>
      <w:spacing w:after="120" w:line="240" w:lineRule="auto"/>
      <w:jc w:val="center"/>
    </w:pPr>
  </w:style>
  <w:style w:type="character" w:styleId="MavimPictureChartIDEF0Char" w:customStyle="1">
    <w:name w:val="MavimPictureChartIDEF0 Char"/>
    <w:basedOn w:val="Standaardalinea-lettertype"/>
    <w:link w:val="MavimPictureChartIDEF0"/>
    <w:rsid w:val="00FD0FD7"/>
  </w:style>
  <w:style w:type="paragraph" w:styleId="MavimPictureChartCFF" w:customStyle="1">
    <w:name w:val="MavimPictureChartCFF"/>
    <w:basedOn w:val="Standaard"/>
    <w:next w:val="Standaard"/>
    <w:link w:val="MavimPictureChartCFFChar"/>
    <w:rsid w:val="00FD0FD7"/>
    <w:pPr>
      <w:spacing w:after="120" w:line="240" w:lineRule="auto"/>
      <w:jc w:val="center"/>
    </w:pPr>
  </w:style>
  <w:style w:type="character" w:styleId="MavimPictureChartCFFChar" w:customStyle="1">
    <w:name w:val="MavimPictureChartCFF Char"/>
    <w:basedOn w:val="Standaardalinea-lettertype"/>
    <w:link w:val="MavimPictureChartCFF"/>
    <w:rsid w:val="00FD0FD7"/>
  </w:style>
  <w:style w:type="paragraph" w:styleId="MavimPictureChartEPC" w:customStyle="1">
    <w:name w:val="MavimPictureChartEPC"/>
    <w:basedOn w:val="Standaard"/>
    <w:next w:val="Standaard"/>
    <w:link w:val="MavimPictureChartEPCChar"/>
    <w:rsid w:val="00FD0FD7"/>
    <w:pPr>
      <w:spacing w:after="120" w:line="240" w:lineRule="auto"/>
      <w:jc w:val="center"/>
    </w:pPr>
  </w:style>
  <w:style w:type="character" w:styleId="MavimPictureChartEPCChar" w:customStyle="1">
    <w:name w:val="MavimPictureChartEPC Char"/>
    <w:basedOn w:val="Standaardalinea-lettertype"/>
    <w:link w:val="MavimPictureChartEPC"/>
    <w:rsid w:val="00FD0FD7"/>
  </w:style>
  <w:style w:type="paragraph" w:styleId="MavimPictureChartPronto" w:customStyle="1">
    <w:name w:val="MavimPictureChartPronto"/>
    <w:basedOn w:val="Standaard"/>
    <w:next w:val="Standaard"/>
    <w:link w:val="MavimPictureChartProntoChar"/>
    <w:rsid w:val="00FD0FD7"/>
    <w:pPr>
      <w:spacing w:after="120" w:line="240" w:lineRule="auto"/>
      <w:jc w:val="center"/>
    </w:pPr>
  </w:style>
  <w:style w:type="character" w:styleId="MavimPictureChartProntoChar" w:customStyle="1">
    <w:name w:val="MavimPictureChartPronto Char"/>
    <w:basedOn w:val="Standaardalinea-lettertype"/>
    <w:link w:val="MavimPictureChartPronto"/>
    <w:rsid w:val="00FD0FD7"/>
  </w:style>
  <w:style w:type="paragraph" w:styleId="MavimPictureChartGeneric" w:customStyle="1">
    <w:name w:val="MavimPictureChartGeneric"/>
    <w:basedOn w:val="Standaard"/>
    <w:next w:val="Standaard"/>
    <w:link w:val="MavimPictureChartGenericChar"/>
    <w:rsid w:val="00FD0FD7"/>
    <w:pPr>
      <w:spacing w:after="120" w:line="240" w:lineRule="auto"/>
      <w:jc w:val="center"/>
    </w:pPr>
  </w:style>
  <w:style w:type="character" w:styleId="MavimPictureChartGenericChar" w:customStyle="1">
    <w:name w:val="MavimPictureChartGeneric Char"/>
    <w:basedOn w:val="Standaardalinea-lettertype"/>
    <w:link w:val="MavimPictureChartGeneric"/>
    <w:rsid w:val="00FD0FD7"/>
  </w:style>
  <w:style w:type="paragraph" w:styleId="MavimPictureChartGenericBPMN" w:customStyle="1">
    <w:name w:val="MavimPictureChartGenericBPMN"/>
    <w:basedOn w:val="Standaard"/>
    <w:next w:val="Standaard"/>
    <w:link w:val="MavimPictureChartGenericBPMNChar"/>
    <w:rsid w:val="00FD0FD7"/>
    <w:pPr>
      <w:spacing w:after="120" w:line="240" w:lineRule="auto"/>
      <w:jc w:val="center"/>
    </w:pPr>
  </w:style>
  <w:style w:type="character" w:styleId="MavimPictureChartGenericBPMNChar" w:customStyle="1">
    <w:name w:val="MavimPictureChartGenericBPMN Char"/>
    <w:basedOn w:val="Standaardalinea-lettertype"/>
    <w:link w:val="MavimPictureChartGenericBPMN"/>
    <w:rsid w:val="00FD0FD7"/>
  </w:style>
  <w:style w:type="paragraph" w:styleId="MavimPictureChartArchiMate" w:customStyle="1">
    <w:name w:val="MavimPictureChartArchiMate"/>
    <w:basedOn w:val="Standaard"/>
    <w:next w:val="Standaard"/>
    <w:link w:val="MavimPictureChartArchiMateChar"/>
    <w:rsid w:val="00FD0FD7"/>
    <w:pPr>
      <w:spacing w:after="120" w:line="240" w:lineRule="auto"/>
      <w:jc w:val="center"/>
    </w:pPr>
  </w:style>
  <w:style w:type="character" w:styleId="MavimPictureChartArchiMateChar" w:customStyle="1">
    <w:name w:val="MavimPictureChartArchiMate Char"/>
    <w:basedOn w:val="Standaardalinea-lettertype"/>
    <w:link w:val="MavimPictureChartArchiMate"/>
    <w:rsid w:val="00FD0FD7"/>
  </w:style>
  <w:style w:type="paragraph" w:styleId="MavimPictureMatrixNormal" w:customStyle="1">
    <w:name w:val="MavimPictureMatrixNormal"/>
    <w:basedOn w:val="Standaard"/>
    <w:next w:val="Standaard"/>
    <w:link w:val="MavimPictureMatrixNormalChar"/>
    <w:rsid w:val="00FD0FD7"/>
    <w:pPr>
      <w:pageBreakBefore/>
      <w:pBdr>
        <w:top w:val="single" w:color="auto" w:sz="4" w:space="1"/>
        <w:left w:val="single" w:color="auto" w:sz="4" w:space="4"/>
        <w:bottom w:val="single" w:color="auto" w:sz="4" w:space="1"/>
        <w:right w:val="single" w:color="auto" w:sz="4" w:space="4"/>
      </w:pBdr>
      <w:spacing w:after="120" w:line="240" w:lineRule="auto"/>
      <w:jc w:val="center"/>
    </w:pPr>
  </w:style>
  <w:style w:type="character" w:styleId="MavimPictureMatrixNormalChar" w:customStyle="1">
    <w:name w:val="MavimPictureMatrixNormal Char"/>
    <w:basedOn w:val="Standaardalinea-lettertype"/>
    <w:link w:val="MavimPictureMatrixNormal"/>
    <w:rsid w:val="00FD0FD7"/>
  </w:style>
  <w:style w:type="paragraph" w:styleId="MavimPictureMatrixCompact" w:customStyle="1">
    <w:name w:val="MavimPictureMatrixCompact"/>
    <w:basedOn w:val="Standaard"/>
    <w:next w:val="Standaard"/>
    <w:link w:val="MavimPictureMatrixCompactChar"/>
    <w:rsid w:val="00FD0FD7"/>
    <w:pPr>
      <w:pageBreakBefore/>
      <w:pBdr>
        <w:top w:val="single" w:color="auto" w:sz="4" w:space="1"/>
        <w:left w:val="single" w:color="auto" w:sz="4" w:space="4"/>
        <w:bottom w:val="single" w:color="auto" w:sz="4" w:space="1"/>
        <w:right w:val="single" w:color="auto" w:sz="4" w:space="4"/>
      </w:pBdr>
      <w:spacing w:after="120" w:line="240" w:lineRule="auto"/>
      <w:jc w:val="center"/>
    </w:pPr>
  </w:style>
  <w:style w:type="character" w:styleId="MavimPictureMatrixCompactChar" w:customStyle="1">
    <w:name w:val="MavimPictureMatrixCompact Char"/>
    <w:basedOn w:val="Standaardalinea-lettertype"/>
    <w:link w:val="MavimPictureMatrixCompact"/>
    <w:rsid w:val="00FD0FD7"/>
  </w:style>
  <w:style w:type="paragraph" w:styleId="MavimPictureMatrixCharacteristic" w:customStyle="1">
    <w:name w:val="MavimPictureMatrixCharacteristic"/>
    <w:basedOn w:val="Standaard"/>
    <w:next w:val="Standaard"/>
    <w:link w:val="MavimPictureMatrixCharacteristicChar"/>
    <w:rsid w:val="00FD0FD7"/>
    <w:pPr>
      <w:pageBreakBefore/>
      <w:pBdr>
        <w:top w:val="single" w:color="auto" w:sz="4" w:space="1"/>
        <w:left w:val="single" w:color="auto" w:sz="4" w:space="4"/>
        <w:bottom w:val="single" w:color="auto" w:sz="4" w:space="1"/>
        <w:right w:val="single" w:color="auto" w:sz="4" w:space="4"/>
      </w:pBdr>
      <w:spacing w:after="120" w:line="240" w:lineRule="auto"/>
      <w:jc w:val="center"/>
    </w:pPr>
  </w:style>
  <w:style w:type="character" w:styleId="MavimPictureMatrixCharacteristicChar" w:customStyle="1">
    <w:name w:val="MavimPictureMatrixCharacteristic Char"/>
    <w:basedOn w:val="Standaardalinea-lettertype"/>
    <w:link w:val="MavimPictureMatrixCharacteristic"/>
    <w:rsid w:val="00FD0FD7"/>
  </w:style>
  <w:style w:type="paragraph" w:styleId="MavimPictureReport" w:customStyle="1">
    <w:name w:val="MavimPictureReport"/>
    <w:basedOn w:val="Standaard"/>
    <w:next w:val="Standaard"/>
    <w:link w:val="MavimPictureReportChar"/>
    <w:rsid w:val="00FD0FD7"/>
    <w:pPr>
      <w:pageBreakBefore/>
      <w:pBdr>
        <w:top w:val="single" w:color="auto" w:sz="4" w:space="1"/>
        <w:left w:val="single" w:color="auto" w:sz="4" w:space="4"/>
        <w:bottom w:val="single" w:color="auto" w:sz="4" w:space="1"/>
        <w:right w:val="single" w:color="auto" w:sz="4" w:space="4"/>
      </w:pBdr>
      <w:spacing w:after="120" w:line="240" w:lineRule="auto"/>
      <w:jc w:val="center"/>
    </w:pPr>
  </w:style>
  <w:style w:type="character" w:styleId="MavimPictureReportChar" w:customStyle="1">
    <w:name w:val="MavimPictureReport Char"/>
    <w:basedOn w:val="Standaardalinea-lettertype"/>
    <w:link w:val="MavimPictureReport"/>
    <w:rsid w:val="00FD0FD7"/>
  </w:style>
  <w:style w:type="paragraph" w:styleId="Titel">
    <w:name w:val="Title"/>
    <w:link w:val="TitelChar"/>
    <w:uiPriority w:val="10"/>
    <w:qFormat/>
    <w:pPr>
      <w:pBdr>
        <w:bottom w:val="single" w:color="5B9BD5" w:themeColor="accent1" w:sz="8" w:space="4"/>
      </w:pBdr>
      <w:spacing w:after="300" w:line="240" w:lineRule="auto"/>
      <w:contextualSpacing/>
    </w:pPr>
    <w:rPr>
      <w:rFonts w:asciiTheme="majorHAnsi" w:hAnsiTheme="majorHAnsi" w:eastAsiaTheme="majorEastAsia" w:cstheme="majorBidi"/>
      <w:color w:val="323E4F" w:themeColor="text2" w:themeShade="BF"/>
      <w:spacing w:val="5"/>
      <w:sz w:val="52"/>
      <w:szCs w:val="52"/>
    </w:rPr>
  </w:style>
  <w:style w:type="character" w:styleId="TitelChar" w:customStyle="1">
    <w:name w:val="Titel Char"/>
    <w:link w:val="Titel"/>
    <w:uiPriority w:val="10"/>
    <w:rPr>
      <w:rFonts w:asciiTheme="majorHAnsi" w:hAnsiTheme="majorHAnsi" w:eastAsiaTheme="majorEastAsia" w:cstheme="majorBidi"/>
      <w:color w:val="323E4F" w:themeColor="text2" w:themeShade="BF"/>
      <w:spacing w:val="5"/>
      <w:sz w:val="52"/>
      <w:szCs w:val="52"/>
    </w:rPr>
  </w:style>
  <w:style w:type="paragraph" w:styleId="Ondertitel">
    <w:name w:val="Subtitle"/>
    <w:link w:val="OndertitelChar"/>
    <w:uiPriority w:val="11"/>
    <w:qFormat/>
    <w:pPr>
      <w:numPr>
        <w:ilvl w:val="1"/>
      </w:numPr>
    </w:pPr>
    <w:rPr>
      <w:rFonts w:asciiTheme="majorHAnsi" w:hAnsiTheme="majorHAnsi" w:eastAsiaTheme="majorEastAsia" w:cstheme="majorBidi"/>
      <w:i/>
      <w:iCs/>
      <w:color w:val="5B9BD5" w:themeColor="accent1"/>
      <w:spacing w:val="15"/>
      <w:sz w:val="24"/>
      <w:szCs w:val="24"/>
    </w:rPr>
  </w:style>
  <w:style w:type="character" w:styleId="OndertitelChar" w:customStyle="1">
    <w:name w:val="Ondertitel Char"/>
    <w:link w:val="Ondertitel"/>
    <w:uiPriority w:val="11"/>
    <w:rPr>
      <w:rFonts w:asciiTheme="majorHAnsi" w:hAnsiTheme="majorHAnsi" w:eastAsiaTheme="majorEastAsia" w:cstheme="majorBidi"/>
      <w:i/>
      <w:iCs/>
      <w:color w:val="5B9BD5" w:themeColor="accent1"/>
      <w:spacing w:val="15"/>
      <w:sz w:val="24"/>
      <w:szCs w:val="24"/>
    </w:rPr>
  </w:style>
  <w:style w:type="character" w:styleId="Kop1Char" w:customStyle="1">
    <w:name w:val="Kop 1 Char"/>
    <w:link w:val="Kop1"/>
    <w:uiPriority w:val="9"/>
    <w:rPr>
      <w:rFonts w:asciiTheme="majorHAnsi" w:hAnsiTheme="majorHAnsi" w:eastAsiaTheme="majorEastAsia" w:cstheme="majorBidi"/>
      <w:b/>
      <w:bCs/>
      <w:color w:val="2E74B5" w:themeColor="accent1" w:themeShade="BF"/>
      <w:sz w:val="28"/>
      <w:szCs w:val="28"/>
    </w:rPr>
  </w:style>
  <w:style w:type="character" w:styleId="Kop2Char" w:customStyle="1">
    <w:name w:val="Kop 2 Char"/>
    <w:link w:val="Kop2"/>
    <w:uiPriority w:val="9"/>
    <w:rPr>
      <w:rFonts w:asciiTheme="majorHAnsi" w:hAnsiTheme="majorHAnsi" w:eastAsiaTheme="majorEastAsia" w:cstheme="majorBidi"/>
      <w:b/>
      <w:bCs/>
      <w:color w:val="5B9BD5" w:themeColor="accent1"/>
      <w:sz w:val="26"/>
      <w:szCs w:val="26"/>
    </w:rPr>
  </w:style>
  <w:style w:type="character" w:styleId="Kop3Char" w:customStyle="1">
    <w:name w:val="Kop 3 Char"/>
    <w:link w:val="Kop3"/>
    <w:uiPriority w:val="9"/>
    <w:rPr>
      <w:rFonts w:asciiTheme="majorHAnsi" w:hAnsiTheme="majorHAnsi" w:eastAsiaTheme="majorEastAsia" w:cstheme="majorBidi"/>
      <w:b/>
      <w:bCs/>
      <w:color w:val="5B9BD5" w:themeColor="accent1"/>
    </w:rPr>
  </w:style>
  <w:style w:type="character" w:styleId="Kop4Char" w:customStyle="1">
    <w:name w:val="Kop 4 Char"/>
    <w:link w:val="Kop4"/>
    <w:uiPriority w:val="9"/>
    <w:rPr>
      <w:rFonts w:asciiTheme="majorHAnsi" w:hAnsiTheme="majorHAnsi" w:eastAsiaTheme="majorEastAsia" w:cstheme="majorBidi"/>
      <w:b/>
      <w:bCs/>
      <w:i/>
      <w:iCs/>
      <w:color w:val="5B9BD5" w:themeColor="accent1"/>
    </w:rPr>
  </w:style>
  <w:style w:type="character" w:styleId="Kop5Char" w:customStyle="1">
    <w:name w:val="Kop 5 Char"/>
    <w:link w:val="Kop5"/>
    <w:uiPriority w:val="9"/>
    <w:rPr>
      <w:rFonts w:asciiTheme="majorHAnsi" w:hAnsiTheme="majorHAnsi" w:eastAsiaTheme="majorEastAsia" w:cstheme="majorBidi"/>
      <w:color w:val="1F4D78" w:themeColor="accent1" w:themeShade="7F"/>
    </w:rPr>
  </w:style>
  <w:style w:type="character" w:styleId="Kop6Char" w:customStyle="1">
    <w:name w:val="Kop 6 Char"/>
    <w:link w:val="Kop6"/>
    <w:uiPriority w:val="9"/>
    <w:rPr>
      <w:rFonts w:asciiTheme="majorHAnsi" w:hAnsiTheme="majorHAnsi" w:eastAsiaTheme="majorEastAsia" w:cstheme="majorBidi"/>
      <w:i/>
      <w:iCs/>
      <w:color w:val="1F4D78" w:themeColor="accent1" w:themeShade="7F"/>
    </w:rPr>
  </w:style>
  <w:style w:type="character" w:styleId="Kop7Char" w:customStyle="1">
    <w:name w:val="Kop 7 Char"/>
    <w:link w:val="Kop7"/>
    <w:uiPriority w:val="9"/>
    <w:rPr>
      <w:rFonts w:asciiTheme="majorHAnsi" w:hAnsiTheme="majorHAnsi" w:eastAsiaTheme="majorEastAsia" w:cstheme="majorBidi"/>
      <w:i/>
      <w:iCs/>
      <w:color w:val="404040" w:themeColor="text1" w:themeTint="BF"/>
    </w:rPr>
  </w:style>
  <w:style w:type="character" w:styleId="Kop8Char" w:customStyle="1">
    <w:name w:val="Kop 8 Char"/>
    <w:link w:val="Kop8"/>
    <w:uiPriority w:val="9"/>
    <w:rPr>
      <w:rFonts w:asciiTheme="majorHAnsi" w:hAnsiTheme="majorHAnsi" w:eastAsiaTheme="majorEastAsia" w:cstheme="majorBidi"/>
      <w:color w:val="5B9BD5" w:themeColor="accent1"/>
      <w:sz w:val="20"/>
      <w:szCs w:val="20"/>
    </w:rPr>
  </w:style>
  <w:style w:type="character" w:styleId="Kop9Char" w:customStyle="1">
    <w:name w:val="Kop 9 Char"/>
    <w:link w:val="Kop9"/>
    <w:uiPriority w:val="9"/>
    <w:rPr>
      <w:rFonts w:asciiTheme="majorHAnsi" w:hAnsiTheme="majorHAnsi" w:eastAsiaTheme="majorEastAsia" w:cstheme="majorBidi"/>
      <w:i/>
      <w:iCs/>
      <w:color w:val="404040" w:themeColor="text1" w:themeTint="BF"/>
      <w:sz w:val="20"/>
      <w:szCs w:val="20"/>
    </w:rPr>
  </w:style>
  <w:style w:type="character" w:styleId="Subtielebenadrukking">
    <w:name w:val="Subtle Emphasis"/>
    <w:uiPriority w:val="19"/>
    <w:qFormat/>
    <w:rPr>
      <w:i/>
      <w:iCs/>
      <w:color w:val="808080" w:themeColor="text1" w:themeTint="7F"/>
    </w:rPr>
  </w:style>
  <w:style w:type="character" w:styleId="Nadruk">
    <w:name w:val="Emphasis"/>
    <w:rPr>
      <w:rFonts w:ascii="Arial" w:hAnsi="Arial"/>
      <w:i/>
    </w:rPr>
  </w:style>
  <w:style w:type="character" w:styleId="Intensievebenadrukking">
    <w:name w:val="Intense Emphasis"/>
    <w:uiPriority w:val="21"/>
    <w:qFormat/>
    <w:rPr>
      <w:b/>
      <w:bCs/>
      <w:i/>
      <w:iCs/>
      <w:color w:val="5B9BD5" w:themeColor="accent1"/>
    </w:rPr>
  </w:style>
  <w:style w:type="character" w:styleId="Zwaar">
    <w:name w:val="Strong"/>
    <w:rPr>
      <w:rFonts w:ascii="Arial" w:hAnsi="Arial"/>
      <w:b/>
    </w:rPr>
  </w:style>
  <w:style w:type="paragraph" w:styleId="Citaat">
    <w:name w:val="Quote"/>
    <w:link w:val="CitaatChar"/>
    <w:uiPriority w:val="29"/>
    <w:qFormat/>
    <w:rPr>
      <w:i/>
      <w:iCs/>
      <w:color w:val="000000" w:themeColor="text1"/>
    </w:rPr>
  </w:style>
  <w:style w:type="character" w:styleId="CitaatChar" w:customStyle="1">
    <w:name w:val="Citaat Char"/>
    <w:link w:val="Citaat"/>
    <w:uiPriority w:val="29"/>
    <w:rPr>
      <w:i/>
      <w:iCs/>
      <w:color w:val="000000" w:themeColor="text1"/>
    </w:rPr>
  </w:style>
  <w:style w:type="paragraph" w:styleId="Duidelijkcitaat">
    <w:name w:val="Intense Quote"/>
    <w:link w:val="DuidelijkcitaatChar"/>
    <w:uiPriority w:val="30"/>
    <w:qFormat/>
    <w:pPr>
      <w:pBdr>
        <w:bottom w:val="single" w:color="5B9BD5" w:themeColor="accent1" w:sz="4" w:space="4"/>
      </w:pBdr>
      <w:spacing w:before="200" w:after="280"/>
      <w:ind w:left="936" w:right="936"/>
    </w:pPr>
    <w:rPr>
      <w:b/>
      <w:bCs/>
      <w:i/>
      <w:iCs/>
      <w:color w:val="5B9BD5" w:themeColor="accent1"/>
    </w:rPr>
  </w:style>
  <w:style w:type="character" w:styleId="DuidelijkcitaatChar" w:customStyle="1">
    <w:name w:val="Duidelijk citaat Char"/>
    <w:link w:val="Duidelijkcitaat"/>
    <w:uiPriority w:val="30"/>
    <w:rPr>
      <w:b/>
      <w:bCs/>
      <w:i/>
      <w:iCs/>
      <w:color w:val="5B9BD5" w:themeColor="accent1"/>
    </w:rPr>
  </w:style>
  <w:style w:type="character" w:styleId="Subtieleverwijzing">
    <w:name w:val="Subtle Reference"/>
    <w:uiPriority w:val="31"/>
    <w:qFormat/>
    <w:rPr>
      <w:smallCaps/>
      <w:color w:val="ED7D31" w:themeColor="accent2"/>
      <w:u w:val="single"/>
    </w:rPr>
  </w:style>
  <w:style w:type="character" w:styleId="Intensieveverwijzing">
    <w:name w:val="Intense Reference"/>
    <w:uiPriority w:val="32"/>
    <w:qFormat/>
    <w:rPr>
      <w:b/>
      <w:bCs/>
      <w:smallCaps/>
      <w:color w:val="ED7D31" w:themeColor="accent2"/>
      <w:spacing w:val="5"/>
      <w:u w:val="single"/>
    </w:rPr>
  </w:style>
  <w:style w:type="character" w:styleId="Titelvanboek">
    <w:name w:val="Book Title"/>
    <w:uiPriority w:val="33"/>
    <w:qFormat/>
    <w:rPr>
      <w:b/>
      <w:bCs/>
      <w:smallCaps/>
      <w:spacing w:val="5"/>
    </w:rPr>
  </w:style>
  <w:style w:type="paragraph" w:styleId="Bijschrift">
    <w:name w:val="caption"/>
    <w:uiPriority w:val="35"/>
    <w:semiHidden/>
    <w:unhideWhenUsed/>
    <w:qFormat/>
    <w:pPr>
      <w:spacing w:line="240" w:lineRule="auto"/>
    </w:pPr>
    <w:rPr>
      <w:b/>
      <w:bCs/>
      <w:color w:val="5B9BD5" w:themeColor="accent1"/>
      <w:sz w:val="18"/>
      <w:szCs w:val="18"/>
    </w:rPr>
  </w:style>
  <w:style w:type="paragraph" w:styleId="Kopvaninhoudsopgave">
    <w:name w:val="TOC Heading"/>
    <w:basedOn w:val="Kop1"/>
    <w:uiPriority w:val="39"/>
    <w:unhideWhenUsed/>
    <w:qFormat/>
    <w:pPr>
      <w:outlineLvl w:val="9"/>
    </w:pPr>
  </w:style>
  <w:style w:type="paragraph" w:styleId="Geenafstand">
    <w:name w:val="No Spacing"/>
    <w:uiPriority w:val="1"/>
    <w:qFormat/>
    <w:pPr>
      <w:spacing w:after="0" w:line="240" w:lineRule="auto"/>
    </w:pPr>
  </w:style>
  <w:style w:type="table" w:styleId="Tabellijst3">
    <w:name w:val="Table List 3"/>
    <w:semiHidden/>
    <w:unhideWhenUsed/>
    <w:rsid w:val="007113BD"/>
    <w:tblPr>
      <w:tblBorders>
        <w:top w:val="single" w:color="000000" w:sz="12" w:space="0"/>
        <w:bottom w:val="single" w:color="000000" w:sz="12" w:space="0"/>
        <w:insideH w:val="single" w:color="000000" w:sz="6" w:space="0"/>
      </w:tblBorders>
      <w:tblCellMar>
        <w:top w:w="0" w:type="dxa"/>
        <w:left w:w="0" w:type="dxa"/>
        <w:bottom w:w="0" w:type="dxa"/>
        <w:right w:w="0" w:type="dxa"/>
      </w:tblCellMar>
    </w:tblPr>
    <w:tcPr>
      <w:shd w:val="clear" w:color="auto" w:fill="auto"/>
    </w:tcPr>
    <w:tblStylePr w:type="firstRow">
      <w:rPr>
        <w:b/>
        <w:bCs/>
        <w:color w:val="000080"/>
      </w:rPr>
      <w:tblPr/>
      <w:tcPr>
        <w:tcBorders>
          <w:bottom w:val="single" w:color="000000" w:sz="12" w:space="0"/>
          <w:tl2br w:val="none" w:color="auto" w:sz="0" w:space="0"/>
          <w:tr2bl w:val="none" w:color="auto" w:sz="0" w:space="0"/>
        </w:tcBorders>
      </w:tcPr>
    </w:tblStylePr>
    <w:tblStylePr w:type="lastRow">
      <w:tblPr/>
      <w:tcPr>
        <w:tcBorders>
          <w:top w:val="single" w:color="000000" w:sz="12" w:space="0"/>
          <w:tl2br w:val="none" w:color="auto" w:sz="0" w:space="0"/>
          <w:tr2bl w:val="none" w:color="auto" w:sz="0" w:space="0"/>
        </w:tcBorders>
      </w:tcPr>
    </w:tblStylePr>
    <w:tblStylePr w:type="swCell">
      <w:rPr>
        <w:i/>
        <w:iCs/>
        <w:color w:val="000080"/>
      </w:rPr>
      <w:tblPr/>
      <w:tcPr>
        <w:tcBorders>
          <w:tl2br w:val="none" w:color="auto" w:sz="0" w:space="0"/>
          <w:tr2bl w:val="none" w:color="auto" w:sz="0" w:space="0"/>
        </w:tcBorders>
      </w:tcPr>
    </w:tblStylePr>
  </w:style>
  <w:style w:type="paragraph" w:styleId="Lijstalinea">
    <w:name w:val="List Paragraph"/>
    <w:basedOn w:val="Standaard"/>
    <w:pPr>
      <w:spacing w:line="280" w:lineRule="atLeast"/>
      <w:ind w:left="720"/>
      <w:contextualSpacing/>
    </w:pPr>
    <w:rPr>
      <w:rFonts w:ascii="Corbel" w:hAnsi="Corbel"/>
      <w:sz w:val="21"/>
    </w:rPr>
  </w:style>
  <w:style w:type="paragraph" w:styleId="MavimStyleNameNormald7358148c11222v0" w:customStyle="1">
    <w:name w:val="MavimStyleName_Normal_d7358148c11222v0"/>
    <w:rPr>
      <w:rFonts w:ascii="Arial" w:hAnsi="Arial"/>
      <w:sz w:val="20"/>
    </w:rPr>
  </w:style>
  <w:style w:type="paragraph" w:styleId="MavimStyleNameNormalNormald7358148c11222v0P37" w:customStyle="1">
    <w:name w:val="MavimStyleName_Normal_Normal_d7358148c11222v0_P37"/>
    <w:pPr>
      <w:spacing w:line="0" w:lineRule="atLeast"/>
      <w:ind w:left="720"/>
      <w:contextualSpacing/>
    </w:pPr>
    <w:rPr>
      <w:rFonts w:ascii="Corbel" w:hAnsi="Corbel"/>
      <w:sz w:val="21"/>
    </w:rPr>
  </w:style>
  <w:style w:type="paragraph" w:styleId="MavimStyleNameNormalNormald7358148c11222v0P38" w:customStyle="1">
    <w:name w:val="MavimStyleName_Normal_Normal_d7358148c11222v0_P38"/>
    <w:pPr>
      <w:spacing w:line="0" w:lineRule="atLeast"/>
      <w:ind w:left="720"/>
      <w:contextualSpacing/>
    </w:pPr>
    <w:rPr>
      <w:rFonts w:ascii="Corbel" w:hAnsi="Corbel"/>
      <w:sz w:val="21"/>
    </w:rPr>
  </w:style>
  <w:style w:type="paragraph" w:styleId="MavimStyleNameNormalNormald7358148c11222v0P39" w:customStyle="1">
    <w:name w:val="MavimStyleName_Normal_Normal_d7358148c11222v0_P39"/>
    <w:pPr>
      <w:spacing w:line="0" w:lineRule="atLeast"/>
      <w:ind w:left="720"/>
      <w:contextualSpacing/>
    </w:pPr>
    <w:rPr>
      <w:rFonts w:ascii="Corbel" w:hAnsi="Corbel"/>
      <w:sz w:val="21"/>
    </w:rPr>
  </w:style>
  <w:style w:type="paragraph" w:styleId="MavimStyleNameNormalNormald7358148c11222v0P40" w:customStyle="1">
    <w:name w:val="MavimStyleName_Normal_Normal_d7358148c11222v0_P40"/>
    <w:pPr>
      <w:spacing w:line="0" w:lineRule="atLeast"/>
      <w:ind w:left="720"/>
      <w:contextualSpacing/>
    </w:pPr>
    <w:rPr>
      <w:rFonts w:ascii="Corbel" w:hAnsi="Corbel"/>
      <w:sz w:val="21"/>
    </w:rPr>
  </w:style>
  <w:style w:type="paragraph" w:styleId="MavimStyleNameNormalNormald7358148c11222v0P41" w:customStyle="1">
    <w:name w:val="MavimStyleName_Normal_Normal_d7358148c11222v0_P41"/>
    <w:pPr>
      <w:spacing w:line="0" w:lineRule="atLeast"/>
      <w:ind w:left="720"/>
      <w:contextualSpacing/>
    </w:pPr>
    <w:rPr>
      <w:rFonts w:ascii="Corbel" w:hAnsi="Corbel"/>
      <w:sz w:val="21"/>
    </w:rPr>
  </w:style>
  <w:style w:type="paragraph" w:styleId="MavimStyleNameNormalNormald7358148c11222v0P42" w:customStyle="1">
    <w:name w:val="MavimStyleName_Normal_Normal_d7358148c11222v0_P42"/>
    <w:pPr>
      <w:spacing w:line="0" w:lineRule="atLeast"/>
      <w:ind w:left="720"/>
      <w:contextualSpacing/>
    </w:pPr>
    <w:rPr>
      <w:rFonts w:ascii="Corbel" w:hAnsi="Corbel"/>
      <w:sz w:val="21"/>
    </w:rPr>
  </w:style>
  <w:style w:type="character" w:styleId="Regelnummer">
    <w:name w:val="line number"/>
    <w:basedOn w:val="Standaardalinea-lettertype"/>
    <w:semiHidden/>
  </w:style>
  <w:style w:type="character" w:styleId="Hyperlink">
    <w:name w:val="Hyperlink"/>
    <w:uiPriority w:val="99"/>
    <w:unhideWhenUsed/>
    <w:rPr>
      <w:color w:val="0563C1" w:themeColor="hyperlink"/>
      <w:u w:val="single"/>
    </w:rPr>
  </w:style>
  <w:style w:type="character" w:styleId="MavimStyleNameDefaultParagraphFontd7358148c11222v0" w:customStyle="1">
    <w:name w:val="MavimStyleName_DefaultParagraphFont_d7358148c11222v0"/>
    <w:rPr>
      <w:rFonts w:ascii="Times New Roman" w:hAnsi="Times New Roman"/>
      <w:b w:val="0"/>
      <w:i w:val="0"/>
      <w:caps w:val="0"/>
      <w:strike w:val="0"/>
      <w:noProof w:val="0"/>
      <w:vanish w:val="0"/>
      <w:color w:val="auto"/>
      <w:sz w:val="24"/>
      <w:u w:val="none"/>
      <w:shd w:val="clear" w:color="auto" w:fill="auto"/>
      <w:vertAlign w:val="baseline"/>
    </w:rPr>
  </w:style>
  <w:style w:type="table" w:styleId="Eenvoudigetabel1">
    <w:name w:val="Table Simple 1"/>
    <w:basedOn w:val="Standaardtabel"/>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styleId="MavimStyleNameNormald7358148c11224v0" w:customStyle="1">
    <w:name w:val="MavimStyleName_Normal_d7358148c11224v0"/>
    <w:rPr>
      <w:rFonts w:ascii="Arial" w:hAnsi="Arial"/>
      <w:sz w:val="20"/>
    </w:rPr>
  </w:style>
  <w:style w:type="character" w:styleId="MavimStyleNameDefaultParagraphFontd7358148c11224v0" w:customStyle="1">
    <w:name w:val="MavimStyleName_DefaultParagraphFont_d7358148c11224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25v0" w:customStyle="1">
    <w:name w:val="MavimStyleName_Normal_d7358148c11225v0"/>
    <w:rPr>
      <w:rFonts w:ascii="Arial" w:hAnsi="Arial"/>
      <w:sz w:val="20"/>
    </w:rPr>
  </w:style>
  <w:style w:type="character" w:styleId="MavimStyleNameDefaultParagraphFontd7358148c11225v0" w:customStyle="1">
    <w:name w:val="MavimStyleName_DefaultParagraphFont_d7358148c11225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26v0" w:customStyle="1">
    <w:name w:val="MavimStyleName_Normal_d7358148c11226v0"/>
    <w:rPr>
      <w:rFonts w:ascii="Arial" w:hAnsi="Arial"/>
      <w:sz w:val="20"/>
    </w:rPr>
  </w:style>
  <w:style w:type="character" w:styleId="MavimStyleNameDefaultParagraphFontd7358148c11226v0" w:customStyle="1">
    <w:name w:val="MavimStyleName_DefaultParagraphFont_d7358148c11226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27v0" w:customStyle="1">
    <w:name w:val="MavimStyleName_Normal_d7358148c11227v0"/>
    <w:rPr>
      <w:rFonts w:ascii="Arial" w:hAnsi="Arial"/>
      <w:sz w:val="20"/>
    </w:rPr>
  </w:style>
  <w:style w:type="character" w:styleId="MavimStyleNameDefaultParagraphFontd7358148c11227v0" w:customStyle="1">
    <w:name w:val="MavimStyleName_DefaultParagraphFont_d7358148c11227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28v0" w:customStyle="1">
    <w:name w:val="MavimStyleName_Normal_d7358148c11228v0"/>
    <w:rPr>
      <w:rFonts w:ascii="Arial" w:hAnsi="Arial"/>
      <w:sz w:val="20"/>
    </w:rPr>
  </w:style>
  <w:style w:type="character" w:styleId="MavimStyleNameDefaultParagraphFontd7358148c11228v0" w:customStyle="1">
    <w:name w:val="MavimStyleName_DefaultParagraphFont_d7358148c11228v0"/>
    <w:rPr>
      <w:rFonts w:ascii="Times New Roman" w:hAnsi="Times New Roman"/>
      <w:b w:val="0"/>
      <w:i w:val="0"/>
      <w:caps w:val="0"/>
      <w:strike w:val="0"/>
      <w:noProof w:val="0"/>
      <w:vanish w:val="0"/>
      <w:color w:val="auto"/>
      <w:sz w:val="24"/>
      <w:u w:val="none"/>
      <w:shd w:val="clear" w:color="auto" w:fill="auto"/>
      <w:vertAlign w:val="baseline"/>
    </w:rPr>
  </w:style>
  <w:style w:type="paragraph" w:styleId="DefinitionTerm" w:customStyle="1">
    <w:name w:val="Definition Term"/>
    <w:basedOn w:val="Standaard"/>
    <w:next w:val="DefinitionList"/>
    <w:rPr>
      <w:sz w:val="24"/>
    </w:rPr>
  </w:style>
  <w:style w:type="paragraph" w:styleId="DefinitionList" w:customStyle="1">
    <w:name w:val="Definition List"/>
    <w:basedOn w:val="Standaard"/>
    <w:next w:val="DefinitionTerm"/>
    <w:pPr>
      <w:ind w:left="360"/>
    </w:pPr>
    <w:rPr>
      <w:sz w:val="24"/>
    </w:rPr>
  </w:style>
  <w:style w:type="paragraph" w:styleId="H1" w:customStyle="1">
    <w:name w:val="H1"/>
    <w:basedOn w:val="Standaard"/>
    <w:next w:val="Lijstalinea"/>
    <w:pPr>
      <w:keepNext/>
      <w:spacing w:before="100" w:after="100"/>
      <w:outlineLvl w:val="1"/>
    </w:pPr>
    <w:rPr>
      <w:b/>
      <w:sz w:val="48"/>
    </w:rPr>
  </w:style>
  <w:style w:type="paragraph" w:styleId="H2" w:customStyle="1">
    <w:name w:val="H2"/>
    <w:basedOn w:val="Standaard"/>
    <w:next w:val="Lijstalinea"/>
    <w:pPr>
      <w:keepNext/>
      <w:spacing w:before="100" w:after="100"/>
      <w:outlineLvl w:val="2"/>
    </w:pPr>
    <w:rPr>
      <w:b/>
      <w:sz w:val="36"/>
    </w:rPr>
  </w:style>
  <w:style w:type="paragraph" w:styleId="H3" w:customStyle="1">
    <w:name w:val="H3"/>
    <w:basedOn w:val="Standaard"/>
    <w:next w:val="Lijstalinea"/>
    <w:pPr>
      <w:keepNext/>
      <w:spacing w:before="100" w:after="100"/>
      <w:outlineLvl w:val="3"/>
    </w:pPr>
    <w:rPr>
      <w:b/>
      <w:sz w:val="28"/>
    </w:rPr>
  </w:style>
  <w:style w:type="paragraph" w:styleId="H4" w:customStyle="1">
    <w:name w:val="H4"/>
    <w:basedOn w:val="Standaard"/>
    <w:next w:val="Lijstalinea"/>
    <w:pPr>
      <w:keepNext/>
      <w:spacing w:before="100" w:after="100"/>
      <w:outlineLvl w:val="4"/>
    </w:pPr>
    <w:rPr>
      <w:b/>
      <w:sz w:val="24"/>
    </w:rPr>
  </w:style>
  <w:style w:type="paragraph" w:styleId="H5" w:customStyle="1">
    <w:name w:val="H5"/>
    <w:basedOn w:val="Standaard"/>
    <w:next w:val="Lijstalinea"/>
    <w:pPr>
      <w:keepNext/>
      <w:spacing w:before="100" w:after="100"/>
      <w:outlineLvl w:val="5"/>
    </w:pPr>
    <w:rPr>
      <w:b/>
    </w:rPr>
  </w:style>
  <w:style w:type="paragraph" w:styleId="H6" w:customStyle="1">
    <w:name w:val="H6"/>
    <w:basedOn w:val="Standaard"/>
    <w:next w:val="Lijstalinea"/>
    <w:pPr>
      <w:keepNext/>
      <w:spacing w:before="100" w:after="100"/>
      <w:outlineLvl w:val="6"/>
    </w:pPr>
    <w:rPr>
      <w:b/>
      <w:sz w:val="16"/>
    </w:rPr>
  </w:style>
  <w:style w:type="paragraph" w:styleId="Address" w:customStyle="1">
    <w:name w:val="Address"/>
    <w:basedOn w:val="Standaard"/>
    <w:next w:val="Lijstalinea"/>
    <w:rPr>
      <w:i/>
      <w:sz w:val="24"/>
    </w:rPr>
  </w:style>
  <w:style w:type="paragraph" w:styleId="Blockquote" w:customStyle="1">
    <w:name w:val="Blockquote"/>
    <w:basedOn w:val="Standaard"/>
    <w:next w:val="Standaard"/>
    <w:pPr>
      <w:spacing w:before="100" w:after="100"/>
      <w:ind w:left="360" w:right="360"/>
    </w:pPr>
    <w:rPr>
      <w:sz w:val="24"/>
    </w:rPr>
  </w:style>
  <w:style w:type="paragraph" w:styleId="Preformatted" w:customStyle="1">
    <w:name w:val="Preformatted"/>
    <w:basedOn w:val="Standaard"/>
    <w:next w:val="Standaard"/>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rPr>
  </w:style>
  <w:style w:type="paragraph" w:styleId="z-BottomofForm" w:customStyle="1">
    <w:name w:val="z-Bottom of Form"/>
    <w:basedOn w:val="Standaard"/>
    <w:next w:val="Lijstalinea"/>
    <w:pPr>
      <w:jc w:val="center"/>
    </w:pPr>
    <w:rPr>
      <w:vanish/>
      <w:sz w:val="16"/>
    </w:rPr>
  </w:style>
  <w:style w:type="paragraph" w:styleId="z-TopofForm" w:customStyle="1">
    <w:name w:val="z-Top of Form"/>
    <w:basedOn w:val="Standaard"/>
    <w:next w:val="Lijstalinea"/>
    <w:pPr>
      <w:jc w:val="center"/>
    </w:pPr>
    <w:rPr>
      <w:vanish/>
      <w:sz w:val="16"/>
    </w:rPr>
  </w:style>
  <w:style w:type="paragraph" w:styleId="MavimStyleNameNormald7358148c11229v0" w:customStyle="1">
    <w:name w:val="MavimStyleName_Normal_d7358148c11229v0"/>
    <w:rPr>
      <w:rFonts w:ascii="Arial" w:hAnsi="Arial"/>
      <w:sz w:val="20"/>
    </w:rPr>
  </w:style>
  <w:style w:type="character" w:styleId="Definition" w:customStyle="1">
    <w:name w:val="Definition"/>
    <w:rPr>
      <w:rFonts w:ascii="Arial" w:hAnsi="Arial"/>
      <w:i/>
    </w:rPr>
  </w:style>
  <w:style w:type="character" w:styleId="CITE" w:customStyle="1">
    <w:name w:val="CITE"/>
    <w:rPr>
      <w:rFonts w:ascii="Arial" w:hAnsi="Arial"/>
      <w:i/>
    </w:rPr>
  </w:style>
  <w:style w:type="character" w:styleId="CODE" w:customStyle="1">
    <w:name w:val="CODE"/>
    <w:rPr>
      <w:rFonts w:ascii="Courier New" w:hAnsi="Courier New"/>
      <w:sz w:val="20"/>
    </w:rPr>
  </w:style>
  <w:style w:type="character" w:styleId="GevolgdeHyperlink">
    <w:name w:val="FollowedHyperlink"/>
    <w:rPr>
      <w:rFonts w:ascii="Arial" w:hAnsi="Arial"/>
      <w:color w:val="800080"/>
      <w:u w:val="single"/>
    </w:rPr>
  </w:style>
  <w:style w:type="character" w:styleId="Keyboard" w:customStyle="1">
    <w:name w:val="Keyboard"/>
    <w:rPr>
      <w:rFonts w:ascii="Courier New" w:hAnsi="Courier New"/>
      <w:b/>
      <w:sz w:val="20"/>
    </w:rPr>
  </w:style>
  <w:style w:type="character" w:styleId="Sample" w:customStyle="1">
    <w:name w:val="Sample"/>
    <w:rPr>
      <w:rFonts w:ascii="Courier New" w:hAnsi="Courier New"/>
    </w:rPr>
  </w:style>
  <w:style w:type="character" w:styleId="Typewriter" w:customStyle="1">
    <w:name w:val="Typewriter"/>
    <w:rPr>
      <w:rFonts w:ascii="Courier New" w:hAnsi="Courier New"/>
      <w:sz w:val="20"/>
    </w:rPr>
  </w:style>
  <w:style w:type="character" w:styleId="Variable" w:customStyle="1">
    <w:name w:val="Variable"/>
    <w:rPr>
      <w:rFonts w:ascii="Arial" w:hAnsi="Arial"/>
      <w:i/>
    </w:rPr>
  </w:style>
  <w:style w:type="character" w:styleId="HTMLMarkup" w:customStyle="1">
    <w:name w:val="HTML Markup"/>
    <w:rPr>
      <w:rFonts w:ascii="Arial" w:hAnsi="Arial"/>
      <w:vanish/>
      <w:color w:val="FF0000"/>
    </w:rPr>
  </w:style>
  <w:style w:type="character" w:styleId="Comment" w:customStyle="1">
    <w:name w:val="Comment"/>
    <w:rPr>
      <w:rFonts w:ascii="Arial" w:hAnsi="Arial"/>
      <w:vanish/>
    </w:rPr>
  </w:style>
  <w:style w:type="character" w:styleId="MavimStyleNameDefaultParagraphFontd7358148c11229v0" w:customStyle="1">
    <w:name w:val="MavimStyleName_DefaultParagraphFont_d7358148c11229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30v0" w:customStyle="1">
    <w:name w:val="MavimStyleName_Normal_d7358148c11230v0"/>
    <w:rPr>
      <w:rFonts w:ascii="Arial" w:hAnsi="Arial"/>
      <w:sz w:val="20"/>
    </w:rPr>
  </w:style>
  <w:style w:type="character" w:styleId="MavimStyleNameDefaultParagraphFontd7358148c11230v0" w:customStyle="1">
    <w:name w:val="MavimStyleName_DefaultParagraphFont_d7358148c11230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32v0" w:customStyle="1">
    <w:name w:val="MavimStyleName_Normal_d7358148c11232v0"/>
    <w:rPr>
      <w:rFonts w:ascii="Arial" w:hAnsi="Arial"/>
      <w:sz w:val="20"/>
    </w:rPr>
  </w:style>
  <w:style w:type="character" w:styleId="MavimStyleNameDefaultParagraphFontd7358148c11232v0" w:customStyle="1">
    <w:name w:val="MavimStyleName_DefaultParagraphFont_d7358148c11232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33v0" w:customStyle="1">
    <w:name w:val="MavimStyleName_Normal_d7358148c11233v0"/>
    <w:rPr>
      <w:rFonts w:ascii="Arial" w:hAnsi="Arial"/>
      <w:sz w:val="20"/>
    </w:rPr>
  </w:style>
  <w:style w:type="character" w:styleId="MavimStyleNameDefaultParagraphFontd7358148c11233v0" w:customStyle="1">
    <w:name w:val="MavimStyleName_DefaultParagraphFont_d7358148c11233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34v0" w:customStyle="1">
    <w:name w:val="MavimStyleName_Normal_d7358148c11234v0"/>
    <w:rPr>
      <w:rFonts w:ascii="Arial" w:hAnsi="Arial"/>
      <w:sz w:val="20"/>
    </w:rPr>
  </w:style>
  <w:style w:type="character" w:styleId="MavimStyleNameDefaultParagraphFontd7358148c11234v0" w:customStyle="1">
    <w:name w:val="MavimStyleName_DefaultParagraphFont_d7358148c11234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35v0" w:customStyle="1">
    <w:name w:val="MavimStyleName_Normal_d7358148c11235v0"/>
    <w:rPr>
      <w:rFonts w:ascii="Arial" w:hAnsi="Arial"/>
      <w:sz w:val="20"/>
    </w:rPr>
  </w:style>
  <w:style w:type="character" w:styleId="MavimStyleNameDefaultParagraphFontd7358148c11235v0" w:customStyle="1">
    <w:name w:val="MavimStyleName_DefaultParagraphFont_d7358148c11235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36v0" w:customStyle="1">
    <w:name w:val="MavimStyleName_Normal_d7358148c11236v0"/>
    <w:rPr>
      <w:rFonts w:ascii="Arial" w:hAnsi="Arial"/>
      <w:sz w:val="20"/>
    </w:rPr>
  </w:style>
  <w:style w:type="character" w:styleId="MavimStyleNameDefaultParagraphFontd7358148c11236v0" w:customStyle="1">
    <w:name w:val="MavimStyleName_DefaultParagraphFont_d7358148c11236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37v0" w:customStyle="1">
    <w:name w:val="MavimStyleName_Normal_d7358148c11237v0"/>
    <w:rPr>
      <w:rFonts w:ascii="Arial" w:hAnsi="Arial"/>
      <w:sz w:val="20"/>
    </w:rPr>
  </w:style>
  <w:style w:type="character" w:styleId="MavimStyleNameDefaultParagraphFontd7358148c11237v0" w:customStyle="1">
    <w:name w:val="MavimStyleName_DefaultParagraphFont_d7358148c11237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38v0" w:customStyle="1">
    <w:name w:val="MavimStyleName_Normal_d7358148c11238v0"/>
    <w:rPr>
      <w:rFonts w:ascii="Arial" w:hAnsi="Arial"/>
      <w:sz w:val="20"/>
    </w:rPr>
  </w:style>
  <w:style w:type="character" w:styleId="MavimStyleNameDefaultParagraphFontd7358148c11238v0" w:customStyle="1">
    <w:name w:val="MavimStyleName_DefaultParagraphFont_d7358148c11238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39v0" w:customStyle="1">
    <w:name w:val="MavimStyleName_Normal_d7358148c11239v0"/>
    <w:rPr>
      <w:rFonts w:ascii="Arial" w:hAnsi="Arial"/>
      <w:sz w:val="20"/>
    </w:rPr>
  </w:style>
  <w:style w:type="character" w:styleId="MavimStyleNameDefaultParagraphFontd7358148c11239v0" w:customStyle="1">
    <w:name w:val="MavimStyleName_DefaultParagraphFont_d7358148c11239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40v0" w:customStyle="1">
    <w:name w:val="MavimStyleName_Normal_d7358148c11240v0"/>
    <w:rPr>
      <w:rFonts w:ascii="Arial" w:hAnsi="Arial"/>
      <w:sz w:val="20"/>
    </w:rPr>
  </w:style>
  <w:style w:type="character" w:styleId="MavimStyleNameDefaultParagraphFontd7358148c11240v0" w:customStyle="1">
    <w:name w:val="MavimStyleName_DefaultParagraphFont_d7358148c11240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42v0" w:customStyle="1">
    <w:name w:val="MavimStyleName_Normal_d7358148c11242v0"/>
    <w:rPr>
      <w:rFonts w:ascii="Arial" w:hAnsi="Arial"/>
      <w:sz w:val="20"/>
    </w:rPr>
  </w:style>
  <w:style w:type="character" w:styleId="MavimStyleNameDefaultParagraphFontd7358148c11242v0" w:customStyle="1">
    <w:name w:val="MavimStyleName_DefaultParagraphFont_d7358148c11242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43v0" w:customStyle="1">
    <w:name w:val="MavimStyleName_Normal_d7358148c11243v0"/>
    <w:rPr>
      <w:rFonts w:ascii="Arial" w:hAnsi="Arial"/>
      <w:sz w:val="20"/>
    </w:rPr>
  </w:style>
  <w:style w:type="character" w:styleId="MavimStyleNameDefaultParagraphFontd7358148c11243v0" w:customStyle="1">
    <w:name w:val="MavimStyleName_DefaultParagraphFont_d7358148c11243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44v0" w:customStyle="1">
    <w:name w:val="MavimStyleName_Normal_d7358148c11244v0"/>
    <w:rPr>
      <w:rFonts w:ascii="Arial" w:hAnsi="Arial"/>
      <w:sz w:val="20"/>
    </w:rPr>
  </w:style>
  <w:style w:type="character" w:styleId="MavimStyleNameDefaultParagraphFontd7358148c11244v0" w:customStyle="1">
    <w:name w:val="MavimStyleName_DefaultParagraphFont_d7358148c11244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45v0" w:customStyle="1">
    <w:name w:val="MavimStyleName_Normal_d7358148c11245v0"/>
    <w:rPr>
      <w:rFonts w:ascii="Arial" w:hAnsi="Arial"/>
      <w:sz w:val="20"/>
    </w:rPr>
  </w:style>
  <w:style w:type="character" w:styleId="MavimStyleNameDefaultParagraphFontd7358148c11245v0" w:customStyle="1">
    <w:name w:val="MavimStyleName_DefaultParagraphFont_d7358148c11245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46v0" w:customStyle="1">
    <w:name w:val="MavimStyleName_Normal_d7358148c11246v0"/>
    <w:rPr>
      <w:rFonts w:ascii="Arial" w:hAnsi="Arial"/>
      <w:sz w:val="20"/>
    </w:rPr>
  </w:style>
  <w:style w:type="character" w:styleId="MavimStyleNameDefaultParagraphFontd7358148c11246v0" w:customStyle="1">
    <w:name w:val="MavimStyleName_DefaultParagraphFont_d7358148c11246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47v0" w:customStyle="1">
    <w:name w:val="MavimStyleName_Normal_d7358148c11247v0"/>
    <w:rPr>
      <w:rFonts w:ascii="Arial" w:hAnsi="Arial"/>
      <w:sz w:val="20"/>
    </w:rPr>
  </w:style>
  <w:style w:type="character" w:styleId="MavimStyleNameDefaultParagraphFontd7358148c11247v0" w:customStyle="1">
    <w:name w:val="MavimStyleName_DefaultParagraphFont_d7358148c11247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48v0" w:customStyle="1">
    <w:name w:val="MavimStyleName_Normal_d7358148c11248v0"/>
    <w:rPr>
      <w:rFonts w:ascii="Arial" w:hAnsi="Arial"/>
      <w:sz w:val="20"/>
    </w:rPr>
  </w:style>
  <w:style w:type="character" w:styleId="MavimStyleNameDefaultParagraphFontd7358148c11248v0" w:customStyle="1">
    <w:name w:val="MavimStyleName_DefaultParagraphFont_d7358148c11248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49v0" w:customStyle="1">
    <w:name w:val="MavimStyleName_Normal_d7358148c11249v0"/>
    <w:rPr>
      <w:rFonts w:ascii="Arial" w:hAnsi="Arial"/>
      <w:sz w:val="20"/>
    </w:rPr>
  </w:style>
  <w:style w:type="character" w:styleId="MavimStyleNameDefaultParagraphFontd7358148c11249v0" w:customStyle="1">
    <w:name w:val="MavimStyleName_DefaultParagraphFont_d7358148c11249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50v0" w:customStyle="1">
    <w:name w:val="MavimStyleName_Normal_d7358148c11250v0"/>
    <w:rPr>
      <w:rFonts w:ascii="Arial" w:hAnsi="Arial"/>
      <w:sz w:val="20"/>
    </w:rPr>
  </w:style>
  <w:style w:type="character" w:styleId="MavimStyleNameDefaultParagraphFontd7358148c11250v0" w:customStyle="1">
    <w:name w:val="MavimStyleName_DefaultParagraphFont_d7358148c11250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51v0" w:customStyle="1">
    <w:name w:val="MavimStyleName_Normal_d7358148c11251v0"/>
    <w:rPr>
      <w:rFonts w:ascii="Arial" w:hAnsi="Arial"/>
      <w:sz w:val="20"/>
    </w:rPr>
  </w:style>
  <w:style w:type="character" w:styleId="MavimStyleNameDefaultParagraphFontd7358148c11251v0" w:customStyle="1">
    <w:name w:val="MavimStyleName_DefaultParagraphFont_d7358148c11251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52v0" w:customStyle="1">
    <w:name w:val="MavimStyleName_Normal_d7358148c11252v0"/>
    <w:rPr>
      <w:rFonts w:ascii="Arial" w:hAnsi="Arial"/>
      <w:sz w:val="20"/>
    </w:rPr>
  </w:style>
  <w:style w:type="character" w:styleId="MavimStyleNameDefaultParagraphFontd7358148c11252v0" w:customStyle="1">
    <w:name w:val="MavimStyleName_DefaultParagraphFont_d7358148c11252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53v0" w:customStyle="1">
    <w:name w:val="MavimStyleName_Normal_d7358148c11253v0"/>
    <w:rPr>
      <w:rFonts w:ascii="Arial" w:hAnsi="Arial"/>
      <w:sz w:val="20"/>
    </w:rPr>
  </w:style>
  <w:style w:type="character" w:styleId="MavimStyleNameDefaultParagraphFontd7358148c11253v0" w:customStyle="1">
    <w:name w:val="MavimStyleName_DefaultParagraphFont_d7358148c11253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54v0" w:customStyle="1">
    <w:name w:val="MavimStyleName_Normal_d7358148c11254v0"/>
    <w:rPr>
      <w:rFonts w:ascii="Arial" w:hAnsi="Arial"/>
      <w:sz w:val="20"/>
    </w:rPr>
  </w:style>
  <w:style w:type="character" w:styleId="MavimStyleNameDefaultParagraphFontd7358148c11254v0" w:customStyle="1">
    <w:name w:val="MavimStyleName_DefaultParagraphFont_d7358148c11254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55v0" w:customStyle="1">
    <w:name w:val="MavimStyleName_Normal_d7358148c11255v0"/>
    <w:rPr>
      <w:rFonts w:ascii="Arial" w:hAnsi="Arial"/>
      <w:sz w:val="20"/>
    </w:rPr>
  </w:style>
  <w:style w:type="character" w:styleId="MavimStyleNameDefaultParagraphFontd7358148c11255v0" w:customStyle="1">
    <w:name w:val="MavimStyleName_DefaultParagraphFont_d7358148c11255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56v0" w:customStyle="1">
    <w:name w:val="MavimStyleName_Normal_d7358148c11256v0"/>
    <w:rPr>
      <w:rFonts w:ascii="Arial" w:hAnsi="Arial"/>
      <w:sz w:val="20"/>
    </w:rPr>
  </w:style>
  <w:style w:type="character" w:styleId="MavimStyleNameDefaultParagraphFontd7358148c11256v0" w:customStyle="1">
    <w:name w:val="MavimStyleName_DefaultParagraphFont_d7358148c11256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58v0" w:customStyle="1">
    <w:name w:val="MavimStyleName_Normal_d7358148c11258v0"/>
    <w:rPr>
      <w:rFonts w:ascii="Arial" w:hAnsi="Arial"/>
      <w:sz w:val="24"/>
    </w:rPr>
  </w:style>
  <w:style w:type="character" w:styleId="MavimStyleNameDefaultParagraphFontd7358148c11258v0" w:customStyle="1">
    <w:name w:val="MavimStyleName_DefaultParagraphFont_d7358148c11258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59v0" w:customStyle="1">
    <w:name w:val="MavimStyleName_Normal_d7358148c11259v0"/>
    <w:rPr>
      <w:rFonts w:ascii="Arial" w:hAnsi="Arial"/>
      <w:sz w:val="24"/>
    </w:rPr>
  </w:style>
  <w:style w:type="character" w:styleId="MavimStyleNameDefaultParagraphFontd7358148c11259v0" w:customStyle="1">
    <w:name w:val="MavimStyleName_DefaultParagraphFont_d7358148c11259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60v0" w:customStyle="1">
    <w:name w:val="MavimStyleName_Normal_d7358148c11260v0"/>
    <w:rPr>
      <w:rFonts w:ascii="Arial" w:hAnsi="Arial"/>
      <w:sz w:val="24"/>
    </w:rPr>
  </w:style>
  <w:style w:type="character" w:styleId="MavimStyleNameDefaultParagraphFontd7358148c11260v0" w:customStyle="1">
    <w:name w:val="MavimStyleName_DefaultParagraphFont_d7358148c11260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61v0" w:customStyle="1">
    <w:name w:val="MavimStyleName_Normal_d7358148c11261v0"/>
    <w:rPr>
      <w:rFonts w:ascii="Arial" w:hAnsi="Arial"/>
      <w:sz w:val="24"/>
    </w:rPr>
  </w:style>
  <w:style w:type="character" w:styleId="MavimStyleNameDefaultParagraphFontd7358148c11261v0" w:customStyle="1">
    <w:name w:val="MavimStyleName_DefaultParagraphFont_d7358148c11261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930v0" w:customStyle="1">
    <w:name w:val="MavimStyleName_Normal_d7358148c11930v0"/>
    <w:rPr>
      <w:rFonts w:ascii="Arial" w:hAnsi="Arial"/>
      <w:sz w:val="20"/>
    </w:rPr>
  </w:style>
  <w:style w:type="character" w:styleId="MavimStyleNameDefaultParagraphFontd7358148c11930v0" w:customStyle="1">
    <w:name w:val="MavimStyleName_DefaultParagraphFont_d7358148c11930v0"/>
    <w:rPr>
      <w:rFonts w:ascii="Arial" w:hAnsi="Arial"/>
      <w:b w:val="0"/>
      <w:i w:val="0"/>
      <w:caps w:val="0"/>
      <w:strike w:val="0"/>
      <w:noProof w:val="0"/>
      <w:vanish w:val="0"/>
      <w:color w:val="auto"/>
      <w:sz w:val="20"/>
      <w:u w:val="none"/>
      <w:shd w:val="clear" w:color="auto" w:fill="auto"/>
      <w:vertAlign w:val="baseline"/>
    </w:rPr>
  </w:style>
  <w:style w:type="paragraph" w:styleId="MavimStyleNameNormald7358148c11932v0" w:customStyle="1">
    <w:name w:val="MavimStyleName_Normal_d7358148c11932v0"/>
    <w:rPr>
      <w:rFonts w:ascii="Arial" w:hAnsi="Arial"/>
      <w:sz w:val="20"/>
    </w:rPr>
  </w:style>
  <w:style w:type="character" w:styleId="MavimStyleNameDefaultParagraphFontd7358148c11932v0" w:customStyle="1">
    <w:name w:val="MavimStyleName_DefaultParagraphFont_d7358148c11932v0"/>
    <w:rPr>
      <w:rFonts w:ascii="Arial" w:hAnsi="Arial"/>
      <w:b w:val="0"/>
      <w:i w:val="0"/>
      <w:caps w:val="0"/>
      <w:strike w:val="0"/>
      <w:noProof w:val="0"/>
      <w:vanish w:val="0"/>
      <w:color w:val="auto"/>
      <w:sz w:val="20"/>
      <w:u w:val="none"/>
      <w:shd w:val="clear" w:color="auto" w:fill="auto"/>
      <w:vertAlign w:val="baseline"/>
    </w:rPr>
  </w:style>
  <w:style w:type="paragraph" w:styleId="MavimStyleNameNormald7358148c11262v0" w:customStyle="1">
    <w:name w:val="MavimStyleName_Normal_d7358148c11262v0"/>
    <w:rPr>
      <w:rFonts w:ascii="Arial" w:hAnsi="Arial"/>
      <w:sz w:val="24"/>
    </w:rPr>
  </w:style>
  <w:style w:type="character" w:styleId="MavimStyleNameDefaultParagraphFontd7358148c11262v0" w:customStyle="1">
    <w:name w:val="MavimStyleName_DefaultParagraphFont_d7358148c11262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927v0" w:customStyle="1">
    <w:name w:val="MavimStyleName_Normal_d7358148c11927v0"/>
    <w:rPr>
      <w:rFonts w:ascii="Arial" w:hAnsi="Arial"/>
      <w:sz w:val="20"/>
    </w:rPr>
  </w:style>
  <w:style w:type="character" w:styleId="MavimStyleNameDefaultParagraphFontd7358148c11927v0" w:customStyle="1">
    <w:name w:val="MavimStyleName_DefaultParagraphFont_d7358148c11927v0"/>
    <w:rPr>
      <w:rFonts w:ascii="Arial" w:hAnsi="Arial"/>
      <w:b w:val="0"/>
      <w:i w:val="0"/>
      <w:caps w:val="0"/>
      <w:strike w:val="0"/>
      <w:noProof w:val="0"/>
      <w:vanish w:val="0"/>
      <w:color w:val="auto"/>
      <w:sz w:val="20"/>
      <w:u w:val="none"/>
      <w:shd w:val="clear" w:color="auto" w:fill="auto"/>
      <w:vertAlign w:val="baseline"/>
    </w:rPr>
  </w:style>
  <w:style w:type="paragraph" w:styleId="MavimStyleNameNormald7358148c11928v0" w:customStyle="1">
    <w:name w:val="MavimStyleName_Normal_d7358148c11928v0"/>
    <w:rPr>
      <w:rFonts w:ascii="Arial" w:hAnsi="Arial"/>
      <w:sz w:val="20"/>
    </w:rPr>
  </w:style>
  <w:style w:type="character" w:styleId="MavimStyleNameDefaultParagraphFontd7358148c11928v0" w:customStyle="1">
    <w:name w:val="MavimStyleName_DefaultParagraphFont_d7358148c11928v0"/>
    <w:rPr>
      <w:rFonts w:ascii="Arial" w:hAnsi="Arial"/>
      <w:b w:val="0"/>
      <w:i w:val="0"/>
      <w:caps w:val="0"/>
      <w:strike w:val="0"/>
      <w:noProof w:val="0"/>
      <w:vanish w:val="0"/>
      <w:color w:val="auto"/>
      <w:sz w:val="20"/>
      <w:u w:val="none"/>
      <w:shd w:val="clear" w:color="auto" w:fill="auto"/>
      <w:vertAlign w:val="baseline"/>
    </w:rPr>
  </w:style>
  <w:style w:type="paragraph" w:styleId="MavimStyleNameNormald7358148c11929v0" w:customStyle="1">
    <w:name w:val="MavimStyleName_Normal_d7358148c11929v0"/>
    <w:rPr>
      <w:rFonts w:ascii="Arial" w:hAnsi="Arial"/>
      <w:sz w:val="20"/>
    </w:rPr>
  </w:style>
  <w:style w:type="character" w:styleId="MavimStyleNameDefaultParagraphFontd7358148c11929v0" w:customStyle="1">
    <w:name w:val="MavimStyleName_DefaultParagraphFont_d7358148c11929v0"/>
    <w:rPr>
      <w:rFonts w:ascii="Arial" w:hAnsi="Arial"/>
      <w:b w:val="0"/>
      <w:i w:val="0"/>
      <w:caps w:val="0"/>
      <w:strike w:val="0"/>
      <w:noProof w:val="0"/>
      <w:vanish w:val="0"/>
      <w:color w:val="auto"/>
      <w:sz w:val="20"/>
      <w:u w:val="none"/>
      <w:shd w:val="clear" w:color="auto" w:fill="auto"/>
      <w:vertAlign w:val="baseline"/>
    </w:rPr>
  </w:style>
  <w:style w:type="paragraph" w:styleId="MavimStyleNameNormald7358148c11263v0" w:customStyle="1">
    <w:name w:val="MavimStyleName_Normal_d7358148c11263v0"/>
    <w:rPr>
      <w:rFonts w:ascii="Arial" w:hAnsi="Arial"/>
      <w:sz w:val="24"/>
    </w:rPr>
  </w:style>
  <w:style w:type="character" w:styleId="MavimStyleNameDefaultParagraphFontd7358148c11263v0" w:customStyle="1">
    <w:name w:val="MavimStyleName_DefaultParagraphFont_d7358148c11263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64v0" w:customStyle="1">
    <w:name w:val="MavimStyleName_Normal_d7358148c11264v0"/>
    <w:rPr>
      <w:rFonts w:ascii="Arial" w:hAnsi="Arial"/>
      <w:sz w:val="24"/>
    </w:rPr>
  </w:style>
  <w:style w:type="character" w:styleId="MavimStyleNameDefaultParagraphFontd7358148c11264v0" w:customStyle="1">
    <w:name w:val="MavimStyleName_DefaultParagraphFont_d7358148c11264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933v0" w:customStyle="1">
    <w:name w:val="MavimStyleName_Normal_d7358148c11933v0"/>
    <w:rPr>
      <w:rFonts w:ascii="Arial" w:hAnsi="Arial"/>
      <w:sz w:val="20"/>
    </w:rPr>
  </w:style>
  <w:style w:type="character" w:styleId="MavimStyleNameDefaultParagraphFontd7358148c11933v0" w:customStyle="1">
    <w:name w:val="MavimStyleName_DefaultParagraphFont_d7358148c11933v0"/>
    <w:rPr>
      <w:rFonts w:ascii="Arial" w:hAnsi="Arial"/>
      <w:b w:val="0"/>
      <w:i w:val="0"/>
      <w:caps w:val="0"/>
      <w:strike w:val="0"/>
      <w:noProof w:val="0"/>
      <w:vanish w:val="0"/>
      <w:color w:val="auto"/>
      <w:sz w:val="20"/>
      <w:u w:val="none"/>
      <w:shd w:val="clear" w:color="auto" w:fill="auto"/>
      <w:vertAlign w:val="baseline"/>
    </w:rPr>
  </w:style>
  <w:style w:type="paragraph" w:styleId="MavimStyleNameNormald7358148c11266v0" w:customStyle="1">
    <w:name w:val="MavimStyleName_Normal_d7358148c11266v0"/>
    <w:rPr>
      <w:rFonts w:ascii="Arial" w:hAnsi="Arial"/>
      <w:sz w:val="24"/>
    </w:rPr>
  </w:style>
  <w:style w:type="character" w:styleId="MavimStyleNameDefaultParagraphFontd7358148c11266v0" w:customStyle="1">
    <w:name w:val="MavimStyleName_DefaultParagraphFont_d7358148c11266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67v0" w:customStyle="1">
    <w:name w:val="MavimStyleName_Normal_d7358148c11267v0"/>
    <w:rPr>
      <w:rFonts w:ascii="Arial" w:hAnsi="Arial"/>
      <w:sz w:val="24"/>
    </w:rPr>
  </w:style>
  <w:style w:type="character" w:styleId="MavimStyleNameDefaultParagraphFontd7358148c11267v0" w:customStyle="1">
    <w:name w:val="MavimStyleName_DefaultParagraphFont_d7358148c11267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68v0" w:customStyle="1">
    <w:name w:val="MavimStyleName_Normal_d7358148c11268v0"/>
    <w:rPr>
      <w:rFonts w:ascii="Arial" w:hAnsi="Arial"/>
      <w:sz w:val="24"/>
    </w:rPr>
  </w:style>
  <w:style w:type="character" w:styleId="MavimStyleNameDefaultParagraphFontd7358148c11268v0" w:customStyle="1">
    <w:name w:val="MavimStyleName_DefaultParagraphFont_d7358148c11268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69v0" w:customStyle="1">
    <w:name w:val="MavimStyleName_Normal_d7358148c11269v0"/>
    <w:rPr>
      <w:rFonts w:ascii="Arial" w:hAnsi="Arial"/>
      <w:sz w:val="24"/>
    </w:rPr>
  </w:style>
  <w:style w:type="character" w:styleId="MavimStyleNameDefaultParagraphFontd7358148c11269v0" w:customStyle="1">
    <w:name w:val="MavimStyleName_DefaultParagraphFont_d7358148c11269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70v0" w:customStyle="1">
    <w:name w:val="MavimStyleName_Normal_d7358148c11270v0"/>
    <w:rPr>
      <w:rFonts w:ascii="Arial" w:hAnsi="Arial"/>
      <w:sz w:val="24"/>
    </w:rPr>
  </w:style>
  <w:style w:type="character" w:styleId="MavimStyleNameDefaultParagraphFontd7358148c11270v0" w:customStyle="1">
    <w:name w:val="MavimStyleName_DefaultParagraphFont_d7358148c11270v0"/>
    <w:rPr>
      <w:rFonts w:ascii="Times New Roman" w:hAnsi="Times New Roman"/>
      <w:b w:val="0"/>
      <w:i w:val="0"/>
      <w:caps w:val="0"/>
      <w:strike w:val="0"/>
      <w:noProof w:val="0"/>
      <w:vanish w:val="0"/>
      <w:color w:val="auto"/>
      <w:sz w:val="24"/>
      <w:u w:val="none"/>
      <w:shd w:val="clear" w:color="auto" w:fill="auto"/>
      <w:vertAlign w:val="baseline"/>
    </w:rPr>
  </w:style>
  <w:style w:type="paragraph" w:styleId="MavimStyleNameNormald7358148c11271v0" w:customStyle="1">
    <w:name w:val="MavimStyleName_Normal_d7358148c11271v0"/>
    <w:rPr>
      <w:rFonts w:ascii="Arial" w:hAnsi="Arial"/>
      <w:sz w:val="20"/>
    </w:rPr>
  </w:style>
  <w:style w:type="character" w:styleId="MavimStyleNameDefaultParagraphFontd7358148c11271v0" w:customStyle="1">
    <w:name w:val="MavimStyleName_DefaultParagraphFont_d7358148c11271v0"/>
    <w:rPr>
      <w:rFonts w:ascii="Times New Roman" w:hAnsi="Times New Roman"/>
      <w:b w:val="0"/>
      <w:i w:val="0"/>
      <w:caps w:val="0"/>
      <w:strike w:val="0"/>
      <w:noProof w:val="0"/>
      <w:vanish w:val="0"/>
      <w:color w:val="auto"/>
      <w:sz w:val="24"/>
      <w:u w:val="none"/>
      <w:shd w:val="clear" w:color="auto" w:fill="auto"/>
      <w:vertAlign w:val="baseline"/>
    </w:rPr>
  </w:style>
  <w:style w:type="paragraph" w:styleId="Inhopg1">
    <w:name w:val="toc 1"/>
    <w:autoRedefine/>
    <w:uiPriority w:val="39"/>
    <w:unhideWhenUsed/>
    <w:pPr>
      <w:spacing w:after="100"/>
    </w:pPr>
  </w:style>
  <w:style w:type="paragraph" w:styleId="Inhopg2">
    <w:name w:val="toc 2"/>
    <w:autoRedefine/>
    <w:uiPriority w:val="39"/>
    <w:unhideWhenUsed/>
    <w:pPr>
      <w:spacing w:after="100"/>
      <w:ind w:left="220"/>
    </w:pPr>
  </w:style>
  <w:style w:type="paragraph" w:styleId="Inhopg3">
    <w:name w:val="toc 3"/>
    <w:autoRedefine/>
    <w:uiPriority w:val="39"/>
    <w:unhideWhenUsed/>
    <w:pPr>
      <w:spacing w:after="100"/>
      <w:ind w:left="440"/>
    </w:pPr>
  </w:style>
  <w:style w:type="paragraph" w:styleId="Inhopg4">
    <w:name w:val="toc 4"/>
    <w:autoRedefine/>
    <w:uiPriority w:val="39"/>
    <w:unhideWhenUsed/>
    <w:pPr>
      <w:spacing w:after="100"/>
      <w:ind w:left="660"/>
    </w:pPr>
  </w:style>
  <w:style w:type="paragraph" w:styleId="Ballontekst">
    <w:name w:val="Balloon Text"/>
    <w:link w:val="BallontekstChar"/>
    <w:uiPriority w:val="99"/>
    <w:semiHidden/>
    <w:unhideWhenUsed/>
    <w:pPr>
      <w:spacing w:after="0" w:line="240" w:lineRule="auto"/>
    </w:pPr>
    <w:rPr>
      <w:rFonts w:ascii="Tahoma" w:hAnsi="Tahoma" w:cs="Tahoma"/>
      <w:sz w:val="16"/>
      <w:szCs w:val="16"/>
    </w:rPr>
  </w:style>
  <w:style w:type="character" w:styleId="BallontekstChar" w:customStyle="1">
    <w:name w:val="Ballontekst Char"/>
    <w:link w:val="Ballontekst"/>
    <w:uiPriority w:val="99"/>
    <w:semiHidden/>
    <w:rPr>
      <w:rFonts w:ascii="Tahoma" w:hAnsi="Tahoma" w:cs="Tahoma"/>
      <w:sz w:val="16"/>
      <w:szCs w:val="16"/>
    </w:rPr>
  </w:style>
  <w:style w:type="paragraph" w:styleId="Opsommingbullet" w:customStyle="1">
    <w:name w:val="Opsomming bullet"/>
    <w:basedOn w:val="Standaard"/>
    <w:qFormat/>
    <w:rsid w:val="003F5413"/>
    <w:pPr>
      <w:numPr>
        <w:numId w:val="3"/>
      </w:numPr>
      <w:spacing w:after="0" w:line="280" w:lineRule="atLeast"/>
    </w:pPr>
    <w:rPr>
      <w:rFonts w:ascii="Corbel" w:hAnsi="Corbel" w:eastAsia="Times New Roman" w:cs="Times New Roman"/>
      <w:sz w:val="21"/>
      <w:szCs w:val="21"/>
      <w:lang w:eastAsia="nl-NL"/>
    </w:rPr>
  </w:style>
  <w:style w:type="paragraph" w:styleId="Index1">
    <w:name w:val="index 1"/>
    <w:basedOn w:val="Standaard"/>
    <w:next w:val="Standaard"/>
    <w:autoRedefine/>
    <w:uiPriority w:val="99"/>
    <w:rsid w:val="003F5413"/>
    <w:pPr>
      <w:spacing w:after="0" w:line="280" w:lineRule="atLeast"/>
      <w:ind w:left="210" w:hanging="210"/>
    </w:pPr>
    <w:rPr>
      <w:rFonts w:ascii="Arial" w:hAnsi="Arial" w:eastAsia="Times New Roman" w:cs="Arial"/>
      <w:b/>
      <w:sz w:val="18"/>
      <w:szCs w:val="18"/>
      <w:lang w:eastAsia="nl-NL"/>
    </w:rPr>
  </w:style>
  <w:style w:type="paragraph" w:styleId="Index2">
    <w:name w:val="index 2"/>
    <w:basedOn w:val="Standaard"/>
    <w:next w:val="Standaard"/>
    <w:autoRedefine/>
    <w:uiPriority w:val="99"/>
    <w:rsid w:val="003F5413"/>
    <w:pPr>
      <w:spacing w:after="0" w:line="280" w:lineRule="atLeast"/>
      <w:ind w:left="420" w:hanging="210"/>
    </w:pPr>
    <w:rPr>
      <w:rFonts w:ascii="Arial" w:hAnsi="Arial" w:eastAsia="Times New Roman" w:cs="Arial"/>
      <w:sz w:val="18"/>
      <w:szCs w:val="18"/>
      <w:lang w:eastAsia="nl-NL"/>
    </w:rPr>
  </w:style>
  <w:style w:type="paragraph" w:styleId="MavimRelation" w:customStyle="1">
    <w:name w:val="MavimRelation"/>
    <w:basedOn w:val="Standaard"/>
    <w:link w:val="MavimRelationChar"/>
    <w:rsid w:val="003F5413"/>
    <w:pPr>
      <w:spacing w:after="0" w:line="280" w:lineRule="atLeast"/>
    </w:pPr>
    <w:rPr>
      <w:rFonts w:ascii="Arial" w:hAnsi="Arial" w:eastAsia="Times New Roman" w:cs="Arial"/>
      <w:sz w:val="16"/>
      <w:szCs w:val="21"/>
      <w:lang w:eastAsia="nl-NL"/>
    </w:rPr>
  </w:style>
  <w:style w:type="character" w:styleId="MavimRelationChar" w:customStyle="1">
    <w:name w:val="MavimRelation Char"/>
    <w:basedOn w:val="Standaardalinea-lettertype"/>
    <w:link w:val="MavimRelation"/>
    <w:rsid w:val="003F5413"/>
    <w:rPr>
      <w:rFonts w:ascii="Arial" w:hAnsi="Arial" w:eastAsia="Times New Roman" w:cs="Arial"/>
      <w:sz w:val="16"/>
      <w:szCs w:val="21"/>
      <w:lang w:eastAsia="nl-NL"/>
    </w:rPr>
  </w:style>
  <w:style w:type="paragraph" w:styleId="Revisie">
    <w:name w:val="Revision"/>
    <w:hidden/>
    <w:uiPriority w:val="99"/>
    <w:semiHidden/>
    <w:rsid w:val="00A02BFB"/>
    <w:pPr>
      <w:spacing w:after="0" w:line="240" w:lineRule="auto"/>
    </w:pPr>
  </w:style>
  <w:style w:type="paragraph" w:styleId="Voetnoottekst">
    <w:name w:val="footnote text"/>
    <w:basedOn w:val="Standaard"/>
    <w:link w:val="VoetnoottekstChar"/>
    <w:uiPriority w:val="99"/>
    <w:semiHidden/>
    <w:unhideWhenUsed/>
    <w:rsid w:val="00EC6A76"/>
    <w:pPr>
      <w:spacing w:after="0" w:line="240" w:lineRule="auto"/>
    </w:pPr>
    <w:rPr>
      <w:sz w:val="20"/>
      <w:szCs w:val="20"/>
    </w:rPr>
  </w:style>
  <w:style w:type="character" w:styleId="VoetnoottekstChar" w:customStyle="1">
    <w:name w:val="Voetnoottekst Char"/>
    <w:basedOn w:val="Standaardalinea-lettertype"/>
    <w:link w:val="Voetnoottekst"/>
    <w:uiPriority w:val="99"/>
    <w:semiHidden/>
    <w:rsid w:val="00EC6A76"/>
    <w:rPr>
      <w:sz w:val="20"/>
      <w:szCs w:val="20"/>
    </w:rPr>
  </w:style>
  <w:style w:type="character" w:styleId="Voetnootmarkering">
    <w:name w:val="footnote reference"/>
    <w:basedOn w:val="Standaardalinea-lettertype"/>
    <w:uiPriority w:val="99"/>
    <w:semiHidden/>
    <w:unhideWhenUsed/>
    <w:rsid w:val="00EC6A76"/>
    <w:rPr>
      <w:vertAlign w:val="superscript"/>
    </w:rPr>
  </w:style>
  <w:style w:type="character" w:styleId="Verwijzingopmerking">
    <w:name w:val="annotation reference"/>
    <w:basedOn w:val="Standaardalinea-lettertype"/>
    <w:uiPriority w:val="99"/>
    <w:semiHidden/>
    <w:unhideWhenUsed/>
    <w:rsid w:val="00F92283"/>
    <w:rPr>
      <w:sz w:val="16"/>
      <w:szCs w:val="16"/>
    </w:rPr>
  </w:style>
  <w:style w:type="paragraph" w:styleId="Tekstopmerking">
    <w:name w:val="annotation text"/>
    <w:basedOn w:val="Standaard"/>
    <w:link w:val="TekstopmerkingChar"/>
    <w:uiPriority w:val="99"/>
    <w:semiHidden/>
    <w:unhideWhenUsed/>
    <w:rsid w:val="00F92283"/>
    <w:pPr>
      <w:spacing w:line="240" w:lineRule="auto"/>
    </w:pPr>
    <w:rPr>
      <w:sz w:val="20"/>
      <w:szCs w:val="20"/>
    </w:rPr>
  </w:style>
  <w:style w:type="character" w:styleId="TekstopmerkingChar" w:customStyle="1">
    <w:name w:val="Tekst opmerking Char"/>
    <w:basedOn w:val="Standaardalinea-lettertype"/>
    <w:link w:val="Tekstopmerking"/>
    <w:uiPriority w:val="99"/>
    <w:semiHidden/>
    <w:rsid w:val="00F92283"/>
    <w:rPr>
      <w:sz w:val="20"/>
      <w:szCs w:val="20"/>
    </w:rPr>
  </w:style>
  <w:style w:type="paragraph" w:styleId="Onderwerpvanopmerking">
    <w:name w:val="annotation subject"/>
    <w:basedOn w:val="Tekstopmerking"/>
    <w:next w:val="Tekstopmerking"/>
    <w:link w:val="OnderwerpvanopmerkingChar"/>
    <w:uiPriority w:val="99"/>
    <w:semiHidden/>
    <w:unhideWhenUsed/>
    <w:rsid w:val="00F92283"/>
    <w:rPr>
      <w:b/>
      <w:bCs/>
    </w:rPr>
  </w:style>
  <w:style w:type="character" w:styleId="OnderwerpvanopmerkingChar" w:customStyle="1">
    <w:name w:val="Onderwerp van opmerking Char"/>
    <w:basedOn w:val="TekstopmerkingChar"/>
    <w:link w:val="Onderwerpvanopmerking"/>
    <w:uiPriority w:val="99"/>
    <w:semiHidden/>
    <w:rsid w:val="00F92283"/>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1.bin" Id="rId8" /><Relationship Type="http://schemas.openxmlformats.org/officeDocument/2006/relationships/footer" Target="footer3.xml" Id="rId13" /><Relationship Type="http://schemas.openxmlformats.org/officeDocument/2006/relationships/image" Target="media/image8.bin" Id="rId18" /><Relationship Type="http://schemas.openxmlformats.org/officeDocument/2006/relationships/image" Target="media/image16.bin" Id="rId26" /><Relationship Type="http://schemas.openxmlformats.org/officeDocument/2006/relationships/styles" Target="styles.xml" Id="rId3" /><Relationship Type="http://schemas.openxmlformats.org/officeDocument/2006/relationships/image" Target="media/image11.bin" Id="rId21" /><Relationship Type="http://schemas.openxmlformats.org/officeDocument/2006/relationships/theme" Target="theme/theme1.xml" Id="rId34" /><Relationship Type="http://schemas.openxmlformats.org/officeDocument/2006/relationships/endnotes" Target="endnotes.xml" Id="rId7" /><Relationship Type="http://schemas.openxmlformats.org/officeDocument/2006/relationships/footer" Target="footer2.xml" Id="rId12" /><Relationship Type="http://schemas.openxmlformats.org/officeDocument/2006/relationships/image" Target="media/image7.bin" Id="rId17" /><Relationship Type="http://schemas.openxmlformats.org/officeDocument/2006/relationships/image" Target="media/image15.bin" Id="rId25" /><Relationship Type="http://schemas.openxmlformats.org/officeDocument/2006/relationships/fontTable" Target="fontTable.xml" Id="rId33" /><Relationship Type="http://schemas.openxmlformats.org/officeDocument/2006/relationships/numbering" Target="numbering.xml" Id="rId2" /><Relationship Type="http://schemas.openxmlformats.org/officeDocument/2006/relationships/image" Target="media/image6.bin" Id="rId16" /><Relationship Type="http://schemas.openxmlformats.org/officeDocument/2006/relationships/image" Target="media/image10.bin" Id="rId20" /><Relationship Type="http://schemas.openxmlformats.org/officeDocument/2006/relationships/image" Target="media/image19.bin" Id="rId29"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footer" Target="footer1.xml" Id="rId11" /><Relationship Type="http://schemas.openxmlformats.org/officeDocument/2006/relationships/image" Target="media/image14.bin" Id="rId24" /><Relationship Type="http://schemas.openxmlformats.org/officeDocument/2006/relationships/image" Target="media/image22.bin" Id="rId32" /><Relationship Type="http://schemas.openxmlformats.org/officeDocument/2006/relationships/webSettings" Target="webSettings.xml" Id="rId5" /><Relationship Type="http://schemas.openxmlformats.org/officeDocument/2006/relationships/image" Target="media/image5.bin" Id="rId15" /><Relationship Type="http://schemas.openxmlformats.org/officeDocument/2006/relationships/image" Target="media/image13.bin" Id="rId23" /><Relationship Type="http://schemas.openxmlformats.org/officeDocument/2006/relationships/image" Target="media/image18.bin" Id="rId28" /><Relationship Type="http://schemas.openxmlformats.org/officeDocument/2006/relationships/image" Target="media/image3.bin" Id="rId10" /><Relationship Type="http://schemas.openxmlformats.org/officeDocument/2006/relationships/image" Target="media/image9.bin" Id="rId19" /><Relationship Type="http://schemas.openxmlformats.org/officeDocument/2006/relationships/image" Target="media/image21.bin" Id="rId31" /><Relationship Type="http://schemas.openxmlformats.org/officeDocument/2006/relationships/settings" Target="settings.xml" Id="rId4" /><Relationship Type="http://schemas.openxmlformats.org/officeDocument/2006/relationships/image" Target="media/image2.bin" Id="rId9" /><Relationship Type="http://schemas.openxmlformats.org/officeDocument/2006/relationships/image" Target="media/image4.bin" Id="rId14" /><Relationship Type="http://schemas.openxmlformats.org/officeDocument/2006/relationships/image" Target="media/image12.bin" Id="rId22" /><Relationship Type="http://schemas.openxmlformats.org/officeDocument/2006/relationships/image" Target="media/image17.bin" Id="rId27" /><Relationship Type="http://schemas.openxmlformats.org/officeDocument/2006/relationships/image" Target="media/image20.bin" Id="rId30" /><Relationship Type="http://schemas.openxmlformats.org/officeDocument/2006/relationships/glossaryDocument" Target="glossary/document.xml" Id="R2c59b91e03724833" /></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c5b05659-4c9c-4398-b9dc-3a191a3e860b}"/>
      </w:docPartPr>
      <w:docPartBody>
        <w:p w14:paraId="2A93CCF8">
          <w:r>
            <w:rPr>
              <w:rStyle w:val="PlaceholderText"/>
            </w:rPr>
            <w:t/>
          </w:r>
        </w:p>
      </w:docPartBody>
    </w:docPart>
  </w:docParts>
</w:glossaryDocument>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E475B6-D5DF-4FFE-82D8-A7B12E2BA4CA}">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Gemeente Amsterdam</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Amsterdam35</dc:creator>
  <lastModifiedBy>Timmer, Leonie</lastModifiedBy>
  <revision>3</revision>
  <dcterms:created xsi:type="dcterms:W3CDTF">2022-08-16T11:17:00.0000000Z</dcterms:created>
  <dcterms:modified xsi:type="dcterms:W3CDTF">2022-09-26T09:42:09.0876592Z</dcterms:modified>
</coreProperties>
</file>